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17" w:type="pct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0"/>
        <w:gridCol w:w="4178"/>
        <w:gridCol w:w="4755"/>
      </w:tblGrid>
      <w:tr w:rsidR="008D1E78" w:rsidRPr="008D1E78" w14:paraId="6C92D903" w14:textId="77777777" w:rsidTr="002D4B1A">
        <w:trPr>
          <w:cantSplit/>
          <w:trHeight w:val="2400"/>
        </w:trPr>
        <w:tc>
          <w:tcPr>
            <w:tcW w:w="2334" w:type="pct"/>
          </w:tcPr>
          <w:p w14:paraId="1A75F2DF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8D1E78">
              <w:rPr>
                <w:b/>
                <w:sz w:val="18"/>
                <w:szCs w:val="18"/>
              </w:rPr>
              <w:t>MINISTERE DE L’ENSEIGNEMENT SUPERIEUR, DE LA RECHERCHE ET DE L’INNOVATION</w:t>
            </w:r>
          </w:p>
          <w:p w14:paraId="39F32470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  <w:lang w:val="en-US"/>
              </w:rPr>
            </w:pPr>
            <w:r w:rsidRPr="008D1E78">
              <w:rPr>
                <w:b/>
                <w:sz w:val="18"/>
                <w:szCs w:val="18"/>
                <w:lang w:val="en-US"/>
              </w:rPr>
              <w:t>=-=-=-=-=-=-=-=-=-=</w:t>
            </w:r>
          </w:p>
          <w:p w14:paraId="3FC9A4D8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  <w:lang w:val="en-US"/>
              </w:rPr>
            </w:pPr>
            <w:r w:rsidRPr="008D1E78">
              <w:rPr>
                <w:b/>
                <w:sz w:val="18"/>
                <w:szCs w:val="18"/>
                <w:lang w:val="en-US"/>
              </w:rPr>
              <w:t>SECRETARIAT GENERAL</w:t>
            </w:r>
          </w:p>
          <w:p w14:paraId="35C5C93D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  <w:lang w:val="en-US"/>
              </w:rPr>
            </w:pPr>
            <w:r w:rsidRPr="008D1E78">
              <w:rPr>
                <w:b/>
                <w:sz w:val="18"/>
                <w:szCs w:val="18"/>
                <w:lang w:val="en-US"/>
              </w:rPr>
              <w:t>=-=-=-=-=-=-=-=-=-=</w:t>
            </w:r>
          </w:p>
          <w:p w14:paraId="7FC5E9AB" w14:textId="77777777" w:rsidR="008D1E78" w:rsidRPr="008D1E78" w:rsidRDefault="008D1E78" w:rsidP="002D4B1A">
            <w:pPr>
              <w:spacing w:befor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D1E78">
              <w:rPr>
                <w:b/>
                <w:sz w:val="18"/>
                <w:szCs w:val="18"/>
                <w:lang w:val="en-US"/>
              </w:rPr>
              <w:t>UNIVERSITE JOSEPH KI ZERBO</w:t>
            </w:r>
          </w:p>
          <w:p w14:paraId="66A25462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8D1E78">
              <w:rPr>
                <w:b/>
                <w:sz w:val="18"/>
                <w:szCs w:val="18"/>
              </w:rPr>
              <w:t>=-=-=-=-=-=-=-=-=-=</w:t>
            </w:r>
          </w:p>
          <w:p w14:paraId="7C8C18D4" w14:textId="77777777" w:rsidR="008D1E78" w:rsidRPr="008D1E78" w:rsidRDefault="008D1E78" w:rsidP="002D4B1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8D1E78">
              <w:rPr>
                <w:b/>
                <w:bCs/>
                <w:sz w:val="18"/>
                <w:szCs w:val="18"/>
              </w:rPr>
              <w:t>PRESIDENCE</w:t>
            </w:r>
          </w:p>
          <w:p w14:paraId="25A16611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  <w:lang w:val="en-US"/>
              </w:rPr>
            </w:pPr>
            <w:r w:rsidRPr="008D1E78">
              <w:rPr>
                <w:b/>
                <w:sz w:val="18"/>
                <w:szCs w:val="18"/>
                <w:lang w:val="en-US"/>
              </w:rPr>
              <w:t>=-=-=-=-=-=-=-=-=-=</w:t>
            </w:r>
          </w:p>
          <w:p w14:paraId="3BD56721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  <w:lang w:val="en-US"/>
              </w:rPr>
            </w:pPr>
            <w:r w:rsidRPr="008D1E78">
              <w:rPr>
                <w:b/>
                <w:sz w:val="18"/>
                <w:szCs w:val="18"/>
                <w:lang w:val="en-US"/>
              </w:rPr>
              <w:t>SECRETARIAT GENERAL</w:t>
            </w:r>
          </w:p>
          <w:p w14:paraId="04E2255F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  <w:lang w:val="en-US"/>
              </w:rPr>
            </w:pPr>
            <w:r w:rsidRPr="008D1E78">
              <w:rPr>
                <w:b/>
                <w:sz w:val="18"/>
                <w:szCs w:val="18"/>
                <w:lang w:val="en-US"/>
              </w:rPr>
              <w:t>=-=-=-=-=-=-=-=-=-=</w:t>
            </w:r>
          </w:p>
          <w:p w14:paraId="72C072D1" w14:textId="77777777" w:rsidR="008D1E78" w:rsidRPr="008D1E78" w:rsidRDefault="008D1E78" w:rsidP="002D4B1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8D1E78">
              <w:rPr>
                <w:b/>
                <w:bCs/>
                <w:sz w:val="18"/>
                <w:szCs w:val="18"/>
              </w:rPr>
              <w:t>PERSONNE RESPONSABLE DES MARCHES</w:t>
            </w:r>
          </w:p>
        </w:tc>
        <w:tc>
          <w:tcPr>
            <w:tcW w:w="1247" w:type="pct"/>
          </w:tcPr>
          <w:p w14:paraId="5C01BCCD" w14:textId="77777777" w:rsidR="008D1E78" w:rsidRPr="008D1E78" w:rsidRDefault="008D1E78" w:rsidP="002D4B1A">
            <w:pPr>
              <w:spacing w:before="0"/>
              <w:ind w:right="905"/>
              <w:rPr>
                <w:b/>
                <w:sz w:val="18"/>
                <w:szCs w:val="18"/>
              </w:rPr>
            </w:pPr>
            <w:bookmarkStart w:id="0" w:name="_Hlk103145311"/>
            <w:bookmarkEnd w:id="0"/>
            <w:r w:rsidRPr="008D1E78">
              <w:rPr>
                <w:noProof/>
                <w:sz w:val="18"/>
                <w:szCs w:val="18"/>
              </w:rPr>
              <w:drawing>
                <wp:inline distT="0" distB="0" distL="0" distR="0" wp14:anchorId="589C3230" wp14:editId="7B3E3D11">
                  <wp:extent cx="1106170" cy="1085544"/>
                  <wp:effectExtent l="0" t="0" r="0" b="635"/>
                  <wp:docPr id="1836608102" name="Image 1836608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16" cy="110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pct"/>
          </w:tcPr>
          <w:p w14:paraId="49B4EE7F" w14:textId="77777777" w:rsidR="008D1E78" w:rsidRPr="008D1E78" w:rsidRDefault="008D1E78" w:rsidP="002D4B1A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8D1E78">
              <w:rPr>
                <w:b/>
                <w:sz w:val="18"/>
                <w:szCs w:val="18"/>
              </w:rPr>
              <w:t>BURKINA FASO</w:t>
            </w:r>
          </w:p>
          <w:p w14:paraId="039B0170" w14:textId="1DB9A904" w:rsidR="008D1E78" w:rsidRPr="008D1E78" w:rsidRDefault="008D1E78" w:rsidP="008D1E78">
            <w:pPr>
              <w:spacing w:before="0"/>
              <w:jc w:val="center"/>
              <w:rPr>
                <w:sz w:val="18"/>
                <w:szCs w:val="18"/>
              </w:rPr>
            </w:pPr>
            <w:r w:rsidRPr="008D1E78">
              <w:rPr>
                <w:sz w:val="18"/>
                <w:szCs w:val="18"/>
              </w:rPr>
              <w:t>Unité- Progrès- Justice</w:t>
            </w:r>
          </w:p>
        </w:tc>
      </w:tr>
    </w:tbl>
    <w:p w14:paraId="46A6A38D" w14:textId="77777777" w:rsidR="008D1E78" w:rsidRDefault="008D1E78"/>
    <w:p w14:paraId="184828B0" w14:textId="75B167C2" w:rsidR="008D1E78" w:rsidRPr="004C4046" w:rsidRDefault="008D1E78" w:rsidP="008D1E78">
      <w:pPr>
        <w:jc w:val="center"/>
        <w:rPr>
          <w:b/>
          <w:bCs/>
        </w:rPr>
      </w:pPr>
      <w:r w:rsidRPr="004C4046">
        <w:rPr>
          <w:b/>
          <w:bCs/>
        </w:rPr>
        <w:t>Plan de Passation des Marchés Modifié de l'UJKZ, Exercice 2024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709"/>
        <w:gridCol w:w="709"/>
        <w:gridCol w:w="2126"/>
        <w:gridCol w:w="1134"/>
        <w:gridCol w:w="992"/>
        <w:gridCol w:w="1134"/>
        <w:gridCol w:w="709"/>
        <w:gridCol w:w="1128"/>
        <w:gridCol w:w="998"/>
        <w:gridCol w:w="709"/>
        <w:gridCol w:w="992"/>
        <w:gridCol w:w="851"/>
        <w:gridCol w:w="992"/>
        <w:gridCol w:w="635"/>
      </w:tblGrid>
      <w:tr w:rsidR="008643E3" w:rsidRPr="008D1E78" w14:paraId="1EA827A6" w14:textId="77777777" w:rsidTr="004C4046">
        <w:trPr>
          <w:trHeight w:val="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8131D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N°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620A1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Source de financement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2A711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Imputation budgétaire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4183E7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Nature des prestations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6E1B1E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Montant estimé de l'inscription budgétaire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1344D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Montant dépenses engagées non liquidés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439D28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Crédit disponible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F0C6D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Mode de passation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0938F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Période de lancement de l'appel à concurrence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DB362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Période de remise des offres / propositions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B9F2C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Temps nécessaire pour l'évaluation des offres (jours)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A2958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Date probable pour le démarrage des prestations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4E42F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Délai prévisionnel d'exécution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6BD40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Date buttoir</w:t>
            </w:r>
          </w:p>
        </w:tc>
        <w:tc>
          <w:tcPr>
            <w:tcW w:w="6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6CB2B3C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Gestionnaire de crédit</w:t>
            </w:r>
          </w:p>
        </w:tc>
      </w:tr>
      <w:tr w:rsidR="008643E3" w:rsidRPr="008D1E78" w14:paraId="75D7004E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81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04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4A5A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EA7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produits pharmaceutiques au profit de l'ISSDH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9BD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DC8F" w14:textId="55DAC70A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3CEF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E4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F2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74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25-janv-24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FA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19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C9D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B9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F749C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9A40BC9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B17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E5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E1C9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A9E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consommables (produits pharmaceutiques, solutions de lavage, de mouillage, d'alcool isopropylique) au profit de 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DFE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B702" w14:textId="760335B9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AA7C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9F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DB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38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25-janv-24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A9F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E4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18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62E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532AF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266E438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17D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D8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3A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D42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produits alimentaire (Café, eau, boisson, etc.)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846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4377" w14:textId="1445D3DD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047F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4E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B4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5B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05-janv-24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6A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EC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C8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F4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908C6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F6FF697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6E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E9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5E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9AD" w14:textId="55DD9156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matières combustibles (carburantes et lubrifiantes)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F77C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360 000 000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30A1" w14:textId="7595011D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6F7F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360 000 000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14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74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04-déc-23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D3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07-déc-23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5B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D5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18-déc-23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52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DF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6BD1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D468B51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C85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28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EE7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AE0" w14:textId="7058B1EA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produits d'entretien et de nettoyage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6F94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5030" w14:textId="5AA3AEEB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FF5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0C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C7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3F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568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BE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01-févr-24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CC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21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1B743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E44196B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8FC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CC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DDD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DA7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d'équipements de protection au profit de l'ACM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A28" w14:textId="743B3B11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E3A2" w14:textId="40D5E732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930D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AF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DCNF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EA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BF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05-mars-24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B7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07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14-mars-24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FF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B1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4A239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91220F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53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70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26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B77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Acquisition de matériels d'atelier, d'usine et de laboratoire au profit de l'ISSDH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11C" w14:textId="217480C1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5095" w14:textId="71E266D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53ED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EE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E8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09-mai-24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CD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09-mai-24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D5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70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17-mai-24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C9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21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56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0DD78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69171ED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BC8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AF1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2A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9C6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de fournitures et consommables de laboratoires (Fonds miniers)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ED9" w14:textId="5659EAE6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F695" w14:textId="44DB44CE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6D3E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24 000 000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FC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36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27-mai-24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44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EE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1F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14-juin-24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42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E4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26-août-24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1024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7681AA5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6EE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40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9F85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D09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consommables informatiques au profit de CUK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331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0F3C" w14:textId="23BAE5C6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41DE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00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8A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11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49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DD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08-janv-24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01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1C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1369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4A368D6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2F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BC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EC59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59C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consommables informatiques au profit de CUZ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55E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95A5" w14:textId="2955415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B203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18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F1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70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45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D5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08-janv-24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1F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98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2884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348751B9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871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99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DAD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D23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consommables informatiques au profit de la Présidence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0508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CD90" w14:textId="2CF3E04E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5FF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27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C8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8E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10-janv-24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F0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BE8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7A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D3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D7C5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E07362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EA5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38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7E0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109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consommables informatiques au profit de PU, ACM, BUC et EDLESHCO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337D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22 985 000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053E" w14:textId="0EF5B64A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1CA0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22 985 000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EC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A7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28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10-janv-24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04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25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C0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08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C43A8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4C3601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299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4A8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AC0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EF8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consommables informatiques au profit des UFR et des Instituts (3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058B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38 470 000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A373" w14:textId="6E159FC9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9A7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38 470 000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49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3E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DF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10-janv-24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FE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51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E6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AE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98C4D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AC60B8D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35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95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7B3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731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Acquisition de consommables informatiques au profit de Campus Faso et de l'ISSP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915" w14:textId="64C52CE6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10 970 000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A302" w14:textId="0AFECF6B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382E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10 970 000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5E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948" w14:textId="6C6803E0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26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00-janv-00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BB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9B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19-janv-00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EB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76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FC8D5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396CD99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A1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69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75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FE3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d'imprimés et de fournitures de bureau au profit de 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94A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45 000 000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BCD9" w14:textId="06E884CC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96D0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45 000 000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C6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CF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27-nov-23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CB1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23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43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04-janv-24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17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3C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781A5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274F43D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528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19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73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EC7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papier listing pour bon d'engagement, de liquidation et de mandatement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F250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E829" w14:textId="7A44E855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6BE5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3 800 000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BE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C3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04-déc-23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B9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07-déc-23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34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A4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18-déc-23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75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75A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73D9B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1540095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41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03B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CF3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FE3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fournitures de bureau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1611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60CA" w14:textId="3930B289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24B0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150 000 000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EB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6F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27-nov-23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51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19-déc-23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FB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61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28-déc-23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1E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B8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E1826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470F8B2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2E3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46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A4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20E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carnets de quittances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45A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4C31" w14:textId="146704CD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AFD2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1B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762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23-févr-24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F2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28-févr-24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89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AF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07-mars-24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FF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7D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777F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0B6B61F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9B9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19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B6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437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Acquisition de fournitures de bureau au profit de campus Faso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CDA0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9 950 000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D15" w14:textId="7DF3B950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CD2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9 950 000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4F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96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23-févr-24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B1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28-févr-24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19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B9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07-mars-24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CB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0B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A7641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4D2ACB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3D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BB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322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8C7" w14:textId="0304E0CC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 xml:space="preserve">Acquisition de consommables pour </w:t>
            </w:r>
            <w:r w:rsidR="004C4046" w:rsidRPr="008D1E78">
              <w:rPr>
                <w:sz w:val="16"/>
                <w:szCs w:val="16"/>
                <w:lang w:val="fr-BF" w:eastAsia="fr-BF"/>
              </w:rPr>
              <w:t>reliure</w:t>
            </w:r>
            <w:r w:rsidRPr="008D1E78">
              <w:rPr>
                <w:sz w:val="16"/>
                <w:szCs w:val="16"/>
                <w:lang w:val="fr-BF" w:eastAsia="fr-BF"/>
              </w:rPr>
              <w:t xml:space="preserve"> au profit de 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393" w14:textId="021A9E5B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6A9B" w14:textId="0B8CCAC0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BBD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37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DCNF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FE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23-févr-24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52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28-févr-24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5B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6A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07-mars-24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1B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2C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6B53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DF3DCB9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E2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22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04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BCD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d'équipements sportifs au profit de l'ISSDH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786" w14:textId="59BD9242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B9DA" w14:textId="2D8592EC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C8CC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37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F6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20-févr-24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DB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23-févr-24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AB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7E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04-mars-24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18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8F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EB324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0635CE1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A1D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51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66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ECF" w14:textId="0F760499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correcteurs de plaques Offset, d'</w:t>
            </w:r>
            <w:proofErr w:type="spellStart"/>
            <w:r w:rsidRPr="008D1E78">
              <w:rPr>
                <w:sz w:val="16"/>
                <w:szCs w:val="16"/>
                <w:lang w:val="fr-BF" w:eastAsia="fr-BF"/>
              </w:rPr>
              <w:t>immaculateur</w:t>
            </w:r>
            <w:proofErr w:type="spellEnd"/>
            <w:r w:rsidRPr="008D1E78">
              <w:rPr>
                <w:sz w:val="16"/>
                <w:szCs w:val="16"/>
                <w:lang w:val="fr-BF" w:eastAsia="fr-BF"/>
              </w:rPr>
              <w:t xml:space="preserve"> à poudre, de blanchets et de </w:t>
            </w:r>
            <w:r w:rsidR="004C4046" w:rsidRPr="008D1E78">
              <w:rPr>
                <w:sz w:val="16"/>
                <w:szCs w:val="16"/>
                <w:lang w:val="fr-BF" w:eastAsia="fr-BF"/>
              </w:rPr>
              <w:t>ventouses</w:t>
            </w:r>
            <w:r w:rsidRPr="008D1E78">
              <w:rPr>
                <w:sz w:val="16"/>
                <w:szCs w:val="16"/>
                <w:lang w:val="fr-BF" w:eastAsia="fr-BF"/>
              </w:rPr>
              <w:t xml:space="preserve"> au profit de 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6E9" w14:textId="6C7A7612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7F12" w14:textId="63821B49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AFE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9D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A1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20-févr-24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FE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23-févr-24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A1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04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04-mars-24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0A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27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910B1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F469B56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F05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F5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36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5B9A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consommables et matériels de laboratoire au profit de l'UFR-SDS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837" w14:textId="5243A864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2494" w14:textId="782948A5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305B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72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C5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16-févr-24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5A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85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CD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C6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E9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0C9F4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36D746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5D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90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7A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CFB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Autres achats de matières et fournitures consommables au profit de l'UFR-SVT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C80" w14:textId="18CCBB9B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2F5" w14:textId="734A5920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5D48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98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A4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16-févr-24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D1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B4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7E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3A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27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69EB1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3108A1B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39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DA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3E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450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petits matériels et outillages au profit des Centres universitaires, UFR, Instituts, et autres centres (4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607" w14:textId="61ACC6D3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22 995 000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69FF" w14:textId="0F008986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346E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22 995 000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CC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13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05-févr-24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42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19-févr-24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62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65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ED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B6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C3152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2D023D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2C7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DA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F44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955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petits matériels et outillages au profit de la Présidence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C98B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180 000 000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C744" w14:textId="37E5A193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983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180 000 000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E04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23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05-févr-24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A3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26-févr-24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88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86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05-mars-24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54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2B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DA92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97B1F7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297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70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00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D7D" w14:textId="6F7F5426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 xml:space="preserve">Prestation de Service de </w:t>
            </w:r>
            <w:r w:rsidR="004C4046" w:rsidRPr="008D1E78">
              <w:rPr>
                <w:sz w:val="16"/>
                <w:szCs w:val="16"/>
                <w:lang w:val="fr-BF" w:eastAsia="fr-BF"/>
              </w:rPr>
              <w:t>lâchage</w:t>
            </w:r>
            <w:r w:rsidRPr="008D1E78">
              <w:rPr>
                <w:sz w:val="16"/>
                <w:szCs w:val="16"/>
                <w:lang w:val="fr-BF" w:eastAsia="fr-BF"/>
              </w:rPr>
              <w:t>, de développement et d'insolation des plaques offset au profit de 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D89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548B" w14:textId="2C4DB959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0ED2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5C3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03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73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26-mars-24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BE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ED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04-avr-24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59A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24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1CC33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FB57C54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721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13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E2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07A" w14:textId="56F92ABB" w:rsidR="008D1E78" w:rsidRPr="008D1E78" w:rsidRDefault="004C4046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Étude</w:t>
            </w:r>
            <w:r>
              <w:rPr>
                <w:b/>
                <w:bCs/>
                <w:sz w:val="16"/>
                <w:szCs w:val="16"/>
                <w:lang w:val="fr-BF" w:eastAsia="fr-BF"/>
              </w:rPr>
              <w:t>s</w:t>
            </w:r>
            <w:r w:rsidR="008D1E78"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 pour l'évaluation des travaux de réfection de bâtiments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EF02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EEC7" w14:textId="02D00429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13F9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C7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proofErr w:type="spellStart"/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DPRo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63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18-janv-24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FF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9C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10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A4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DE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61B6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43B16BE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9AE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C0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02A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DDF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Visite technique CCVA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AA3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2A6" w14:textId="0017180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66D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18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C4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28-déc-23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9C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04-janv-24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9F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C6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58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0A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50FE5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3D138D3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28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D1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4CF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C60" w14:textId="11017B2A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Audit institutionnel des unités économiques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03E" w14:textId="79426695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9 215 000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D8C" w14:textId="0B45B391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9 215 000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013A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ED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6F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B0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29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974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242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B0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FB329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0FD6D18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F2A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88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C3D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469" w14:textId="1C8548D4" w:rsidR="008D1E78" w:rsidRPr="008D1E78" w:rsidRDefault="004C4046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Études</w:t>
            </w:r>
            <w:r w:rsidR="008D1E78"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 de faisabilité des boutiques marchandes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808" w14:textId="6FC8FF54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865B" w14:textId="2680DF8F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DE5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EF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proofErr w:type="spellStart"/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DPRo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42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02-avr-24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49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02-avr-24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03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FF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11-avr-24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6B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F8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FDD6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A8B4CD9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FFC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2E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25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D8F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Achat de travaux, matériels et équipements au profit des UFR SEA et SVT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284" w14:textId="4CFB2490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3 700 000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415" w14:textId="4CD39F80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80F7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3 700 000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43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31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18-mars-24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AD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F8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D3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8D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63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6B0AD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C3C1E95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CE9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63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25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97A" w14:textId="5CE300C1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Travaux de réhabilitation et de cloisonnement </w:t>
            </w:r>
            <w:r w:rsidR="004C4046" w:rsidRPr="008D1E78">
              <w:rPr>
                <w:b/>
                <w:bCs/>
                <w:sz w:val="16"/>
                <w:szCs w:val="16"/>
                <w:lang w:val="fr-BF" w:eastAsia="fr-BF"/>
              </w:rPr>
              <w:t>des bureaux</w:t>
            </w: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 au profit de IPERMIC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FEF" w14:textId="65554756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49A8" w14:textId="48AB67B1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96F5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88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9E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03-juin-24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CB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03-juin-24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F4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4C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11-juin-24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A6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68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4FECC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B7B6E4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171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D5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20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7F7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de toges pour les promus du CAMES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9AB" w14:textId="42140333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40 000 000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BAB" w14:textId="621F7DF5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01F3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40 000 000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78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6E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0B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DC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58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21-mars-24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AF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21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072A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1FCB322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513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4C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0D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BD7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de pneumatique au profit de l'UJKZ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1BA" w14:textId="645CE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F89E" w14:textId="44F8392B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9C65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DB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E4E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27-mai-24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81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27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E0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14-juin-24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F5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55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5459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C3FAA8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F6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9C9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57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2DB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billets d'avion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D517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505" w14:textId="3FE02DA8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3FB7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200 000 000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C5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E0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28-déc-23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9D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08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433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E2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47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EFF2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863A716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CBD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AB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BF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B6E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Location de bâtiments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40D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99 000 000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AF70" w14:textId="59DF4283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7ED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99 000 000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99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Reconduit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B5F" w14:textId="65077534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5BA" w14:textId="6A282F05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EB9" w14:textId="22A0B892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3FD" w14:textId="0AD58625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760" w14:textId="3C87E965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819" w14:textId="4511AB1F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2EFB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427881C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BC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16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89D6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EC8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Location de piscine au profit de l'ISSDH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8E7" w14:textId="649ABAA8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457D" w14:textId="212295F6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91A4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A7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54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18-déc-23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2F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85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F2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B16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1B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E386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3CE480BC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843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CD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29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375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Hébergement des enseignants vacataires de CUK et CUZ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1DA" w14:textId="13D2624D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82 040 000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394" w14:textId="0D270115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EDE8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82 040 000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60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DA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12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ED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B9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03-avr-24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74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16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DC2B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F08314F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8F5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E7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5E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BB39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Location de salle de SIAO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0A9" w14:textId="279F2468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FCE7" w14:textId="1F07C424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E4A9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0D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19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A3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BF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16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25-mars-24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62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E71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FB53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ACD5F52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893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4A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72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EEE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Location de bâches, chaises et podium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FED" w14:textId="74E0D774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B2B" w14:textId="22E256EE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82D1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FB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0A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B3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36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3D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05-avr-24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DE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6D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12297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BE46308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34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5F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A13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B9E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Entretien, réparation et maintenance des biens immobiliers au profit de 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38A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16A" w14:textId="51E38AED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6C2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5D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DCNF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32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09-févr-24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6A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14-févr-24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67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08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77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23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86227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FAE1FB2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7C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84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79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AB2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Travaux d'aménagement de bâtiments au profit de CUZ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A00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4E1" w14:textId="69841B90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C07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C8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DCNF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55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09-févr-24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525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14-févr-24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7B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FE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F0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7C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FA7D8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6AA9AB6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B5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CC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22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361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Entretien et réparation des biens mobiliers (copieurs) au profit de l'ACM et la Présidence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F1D6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10 900 000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7129" w14:textId="1B2BB4D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A9A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10 900 000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7B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A7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9C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33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F9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16-févr-24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D1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E0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E3EA9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9554ECE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06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586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78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920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Entretien et réparation des biens mobiliers (fauteuils, chaises, tables des étudiants) au profit des structures centrales et de l'UFR-LAC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FF9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21 500 000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03CA" w14:textId="0AEC9468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15ED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21 500 000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21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DD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20-mai-24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B3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20-mai-24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B1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79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07-juin-24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50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66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D19D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5CA6148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1EC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8B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A3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894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Entretien, réparation et maintenance des matériels roulants (véhicules à 4 roues)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546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80C" w14:textId="5225D86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859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F1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5C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15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71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49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01-févr-24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12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2E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A101A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E523D94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BE4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43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4B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AB3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Entretien, réparation et maintenance des matériels roulants (véhicules à 2 et 3 roues)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140A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8365" w14:textId="4252F0C4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9A2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41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02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09-janv-24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CD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6F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20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3E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45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934F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1D6AD24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9A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38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930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895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Entretien, réparation et maintenance de copieurs au profit de CUK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B54" w14:textId="1B43A704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CF22" w14:textId="5F0EE798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081F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CA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FC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14-déc-23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EE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19-déc-23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78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7A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28-déc-23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E1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34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836A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E3C0C0E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88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75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A71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834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Entretien, réparation et maintenance de copieurs au profit de CUZ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69E" w14:textId="41665C1B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7288" w14:textId="03266CBF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46A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DC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10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25-mars-24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1E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25-mars-24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D6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DD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03-avr-24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A6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26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20C54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A956058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4CD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F6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E92B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84C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Entretien, réparation et maintenance de copieurs au profit des UFR, Instituts, et autres centres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5EA3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170" w14:textId="055AB070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7CE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5E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D5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14-déc-23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CF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06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1F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18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A3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EEEA0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6963AF9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DA3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6C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A2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A78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Raccordement et entretien de groupes électrogènes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7CF1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8 000 000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111A" w14:textId="4EFEC5CA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ED56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8 000 000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C6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1A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05-févr-24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3D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08-févr-24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C7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94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16-févr-24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D8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B5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77878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C7B9E2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5DD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75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F8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3ED" w14:textId="35FBA398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 xml:space="preserve">Autres maintenances (logiciel </w:t>
            </w:r>
            <w:r w:rsidR="004C4046" w:rsidRPr="008D1E78">
              <w:rPr>
                <w:sz w:val="16"/>
                <w:szCs w:val="16"/>
                <w:lang w:val="fr-BF" w:eastAsia="fr-BF"/>
              </w:rPr>
              <w:t>Budget</w:t>
            </w:r>
            <w:r w:rsidRPr="008D1E78">
              <w:rPr>
                <w:sz w:val="16"/>
                <w:szCs w:val="16"/>
                <w:lang w:val="fr-BF" w:eastAsia="fr-BF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020E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D73" w14:textId="79579D6E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0DD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4 000 000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13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5A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25-janv-24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AC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CC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C7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07-févr-24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A4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60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213B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26E506C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1B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B9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FA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638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Autres maintenances (logiciel de la DRH)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4E8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CE11" w14:textId="6BCD9A9F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50B2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4 000 000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38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9B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25-janv-24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98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A6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96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07-févr-24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BF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9D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3F1DF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3023DD6B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0D1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44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54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087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Autres maintenances (climatiseurs) au profit des structures centrales, UFR et Instituts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12C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21 000 000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4E91" w14:textId="42B415AF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263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21 000 000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54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1B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18-mars-24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EE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18-mars-24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BA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96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08-avr-24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D4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EE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FE6B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20DB58B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15E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C6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EA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B05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Entretien et maintenance de matériels informatiques au profit de la Présidence et des UFR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1CC" w14:textId="42903D7B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5700" w14:textId="5FB8B95B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750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98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B1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22-avr-24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27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07-mai-24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66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3F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28-mai-24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66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66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80B0D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3330B5DC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9C9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9E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2B3B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CA4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Autres entretiens et réparations diverses (électricité, soudure, menuiserie, etc.) au profit de CUK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0FC" w14:textId="741C1BF8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E27B" w14:textId="7E98FE40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67D9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72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45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09-janv-24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69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34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16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24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1F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EA865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33FB776F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953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03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657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80C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Autres entretiens et réparations diverses (électricité, soudure, menuiserie, etc.) au profit de CUZ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1D6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618A" w14:textId="28627CE4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B9F6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92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B7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15-avr-24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EA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15-avr-24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1B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04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23-avr-24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95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D4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C746F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FB47CCF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AC3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AD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FAD1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1D1" w14:textId="44BC527E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Maintenance des machines d'imprimerie (machines OFFSET, MASSICOT) au profit de 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A1E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68D" w14:textId="5FEC98C1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74CB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B1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78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68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16-janv-24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9F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A9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24-janv-24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EB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C8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A64BB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FD28B83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E17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0D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7B8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8D7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Autres entretiens et réparations diverses (électricité, soudure, menuiserie, etc.) au profit de l'UFR-SVT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8A2" w14:textId="154900C4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13D" w14:textId="5723E413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0874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51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DCNF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1F9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BB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16-janv-24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F2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13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24-janv-24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95F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D0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B2A4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3AC789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BA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D9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017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2FF" w14:textId="16F1974E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 xml:space="preserve">Autres entretiens et réparations (circuit eau, électricité, téléphone </w:t>
            </w:r>
            <w:proofErr w:type="spellStart"/>
            <w:r w:rsidRPr="008D1E78">
              <w:rPr>
                <w:sz w:val="16"/>
                <w:szCs w:val="16"/>
                <w:lang w:val="fr-BF" w:eastAsia="fr-BF"/>
              </w:rPr>
              <w:t>etc</w:t>
            </w:r>
            <w:proofErr w:type="spellEnd"/>
            <w:r w:rsidRPr="008D1E78">
              <w:rPr>
                <w:sz w:val="16"/>
                <w:szCs w:val="16"/>
                <w:lang w:val="fr-BF" w:eastAsia="fr-BF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A68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358" w14:textId="1A7D07E5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F76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93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05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14-mars-24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3F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19-mars-24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C0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46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98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0A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65F67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B007543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FD8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6B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9B1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B0C" w14:textId="04135431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Autres travaux de </w:t>
            </w:r>
            <w:r w:rsidR="004C4046" w:rsidRPr="008D1E78">
              <w:rPr>
                <w:b/>
                <w:bCs/>
                <w:sz w:val="16"/>
                <w:szCs w:val="16"/>
                <w:lang w:val="fr-BF" w:eastAsia="fr-BF"/>
              </w:rPr>
              <w:t>plomberie</w:t>
            </w: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 et d'entretiens des blocs toilettes au niveau des amphis de l'UJKZ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62F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CBE" w14:textId="4853AE5D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A30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9 000 000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59A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79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29-sept-24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5F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02-oct-24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A4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16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10-oct-24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13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9D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9251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3F1BBC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4F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C3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FAA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437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Autres entretiens et réparations (circuit eau, électricité, téléphone </w:t>
            </w:r>
            <w:proofErr w:type="spellStart"/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etc</w:t>
            </w:r>
            <w:proofErr w:type="spellEnd"/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) au profit de l'UFR-LAC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E55" w14:textId="508372EF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F03E" w14:textId="07E1333E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3A71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23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4B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10-juin-24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EB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10-juin-24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02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6E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19-juin-24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EA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00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5611B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40999D9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5F4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A2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B6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C9A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Assurance du personnel (personnel ISSDH et voyage d´études)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9F37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D0B4" w14:textId="32BDBF20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D6C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E9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63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28-déc-23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93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95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92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AC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42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1B8D5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BB3E4DC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D47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4F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88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959" w14:textId="3459F9EE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Assurance des véhicules à 4 roues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C66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8 000 000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290" w14:textId="7B31CE84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0287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8 000 000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46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7E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28-déc-23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DA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04-janv-24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9A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B8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D5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6B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2A52B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50EA92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B67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EA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79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DA0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Abonnement aux journaux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330" w14:textId="03BCC33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6AB" w14:textId="552AA7FF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0ABB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54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8F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19-mars-24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AE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19-mars-24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93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74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4F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CE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DB4C6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8B4E42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8E5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B6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35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184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Communiqués administratifs et couvertures médiatiques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7A09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29 900 000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6005" w14:textId="04D154A3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4DC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29 900 000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BF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0C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04-janv-24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EE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09-janv-24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13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9E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17-janv-24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6F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01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4BAF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D523BB6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966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9F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01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131" w14:textId="6DA89780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Acquisition de gadgets et supports de 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1648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AE0F" w14:textId="757ABC3D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507D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97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E3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03-juin-24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B4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18-juin-24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60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30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08-juil-24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8F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34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785B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BB8C59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9AB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A5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D1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E5F" w14:textId="2AD1D6EB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 xml:space="preserve">Prestation de </w:t>
            </w:r>
            <w:r w:rsidR="004C4046" w:rsidRPr="008D1E78">
              <w:rPr>
                <w:sz w:val="16"/>
                <w:szCs w:val="16"/>
                <w:lang w:val="fr-BF" w:eastAsia="fr-BF"/>
              </w:rPr>
              <w:t>décoration</w:t>
            </w:r>
            <w:r w:rsidRPr="008D1E78">
              <w:rPr>
                <w:sz w:val="16"/>
                <w:szCs w:val="16"/>
                <w:lang w:val="fr-BF" w:eastAsia="fr-BF"/>
              </w:rPr>
              <w:t xml:space="preserve"> et </w:t>
            </w:r>
            <w:r w:rsidR="004C4046" w:rsidRPr="008D1E78">
              <w:rPr>
                <w:sz w:val="16"/>
                <w:szCs w:val="16"/>
                <w:lang w:val="fr-BF" w:eastAsia="fr-BF"/>
              </w:rPr>
              <w:t>hôtesses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C64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15EA" w14:textId="55E19CFC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86D3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E2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89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26-janv-24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14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C2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62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08-févr-24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61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B8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C6B2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49A2BCB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6D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B3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C3A1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8DB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Abonnement internet au profit de EDLESHCO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C94" w14:textId="63A046A4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CD80" w14:textId="4E00972E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1FB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0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A6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9F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A2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3F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72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84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440E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C4FF71F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D0B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26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79F" w14:textId="7777777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CCC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Abonnement internet au profit de l'IFOAD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661" w14:textId="34EC997C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79AA" w14:textId="7F56C7C6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51F7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71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65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81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B7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5B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2E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71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73F3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1307C0D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C3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CB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2E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D35" w14:textId="50C1E872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 xml:space="preserve">Abonnement canal + au profit de </w:t>
            </w:r>
            <w:proofErr w:type="gramStart"/>
            <w:r w:rsidR="004C4046" w:rsidRPr="008D1E78">
              <w:rPr>
                <w:sz w:val="16"/>
                <w:szCs w:val="16"/>
                <w:lang w:val="fr-BF" w:eastAsia="fr-BF"/>
              </w:rPr>
              <w:t>la</w:t>
            </w:r>
            <w:proofErr w:type="gramEnd"/>
            <w:r w:rsidR="004C4046" w:rsidRPr="008D1E78">
              <w:rPr>
                <w:sz w:val="16"/>
                <w:szCs w:val="16"/>
                <w:lang w:val="fr-BF" w:eastAsia="fr-BF"/>
              </w:rPr>
              <w:t xml:space="preserve"> de</w:t>
            </w:r>
            <w:r w:rsidRPr="008D1E78">
              <w:rPr>
                <w:sz w:val="16"/>
                <w:szCs w:val="16"/>
                <w:lang w:val="fr-BF" w:eastAsia="fr-BF"/>
              </w:rPr>
              <w:t xml:space="preserve"> l’UJKZ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87B1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8F69" w14:textId="54D41D56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573B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31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F5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1E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B6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C6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24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A92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5D812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1F908C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D21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91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35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4F9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Abonnement connexion internet au profit de la Présidence de l’UJKZ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B287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B870" w14:textId="2095D553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0E6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3B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49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97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A4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BF0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C8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E1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58C7E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91AD23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DF3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C7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30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3BB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crédit de 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E0A0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1EFB" w14:textId="4E243D3C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809D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2 400 000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39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E6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0D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E74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ED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D1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38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FF7AE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F191962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BA8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DD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34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4C8" w14:textId="5CE21D53" w:rsidR="008D1E78" w:rsidRPr="008D1E78" w:rsidRDefault="004C4046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Connexion internet</w:t>
            </w:r>
            <w:r w:rsidR="008D1E78"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 au profit de CUK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E09" w14:textId="51CB38BC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3 300 000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2DA6" w14:textId="1A7C029A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ECA1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3 300 000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69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A1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15-mai-24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B1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73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45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77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7F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86A29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0CA0884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8ED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1A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575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71A1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Connexion internet au profit de CUZ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334" w14:textId="20AE392E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4314" w14:textId="2C651C4C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127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4 000 000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8BA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B8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15-mai-24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6F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8E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AB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D0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98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C55E9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2FA8E2C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84F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AB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36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755" w14:textId="364693A2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 xml:space="preserve">Abonnement </w:t>
            </w:r>
            <w:r w:rsidR="004C4046"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optimisation site</w:t>
            </w: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 xml:space="preserve"> web de l'UJKZ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7698" w14:textId="6E854F6A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8056" w14:textId="617AF580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11EC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4 000 000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AC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25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12-mars-24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03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12-mars-24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B4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35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20-mars-24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65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76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DDB1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532AC66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E3D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396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ED0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965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Prestations de transits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5D8" w14:textId="5482E751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B441" w14:textId="0283D970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1B5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9 000 000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3A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92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13-juin-24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A8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13-juin-24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69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54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64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A5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5C56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9E47F2F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B6C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FC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28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289" w14:textId="18A2174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Prestation d'assistance juri</w:t>
            </w:r>
            <w:r w:rsidR="004C4046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di</w:t>
            </w: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9D8" w14:textId="0C6FEF7F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28C6" w14:textId="64F3A0FF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D95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9 000 000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C2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CC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52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13-juin-24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CA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13-juin-24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7D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C9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F1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22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DCC0F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475AC70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65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34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1F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CF0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Formation du personnel de la chaine financière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FC76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C92" w14:textId="14E9E22A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07D8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E9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CC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05F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05-févr-24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8F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08-févr-24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7D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5B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16-févr-24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27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61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4C340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79ADF88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D1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DF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F34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F0A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Formation du personnel de l'ACM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AA55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67B5" w14:textId="77B5BC2C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42A7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77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CC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FB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25-juil-24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6B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30-juil-24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CA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11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08-août-24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51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7B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E1A59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455679D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556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09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FA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95B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Prestations de services de sécurité et de gardiennage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80A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174 677 760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B9F" w14:textId="48194D5B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137E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174 677 760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5B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Reconduit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1BB" w14:textId="0DB97620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D44" w14:textId="1EF569D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460" w14:textId="47EA2A22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C2F8" w14:textId="7D5F29B2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17F" w14:textId="46CF9F94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E0F7" w14:textId="2629CBCE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0336A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6720B9A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09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CC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EAF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1C6" w14:textId="14A3D3C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Prestations de maintien de l'ordre lors des devoirs et des </w:t>
            </w:r>
            <w:r w:rsidR="004C4046" w:rsidRPr="008D1E78">
              <w:rPr>
                <w:b/>
                <w:bCs/>
                <w:sz w:val="16"/>
                <w:szCs w:val="16"/>
                <w:lang w:val="fr-BF" w:eastAsia="fr-BF"/>
              </w:rPr>
              <w:t>cérémonies</w:t>
            </w: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 xml:space="preserve"> officielles au profit de l'UJKZ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D4B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2388" w14:textId="3C44ADD3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F7B8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31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ED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55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10-juin-24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DA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13-juin-24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71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CF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7E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63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11BC5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75E826E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D1C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B4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30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A88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Prestations de services de sécurité et de gardiennage au profit de CUK et CUZ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0F6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24 500 000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B0C5" w14:textId="2BE48A25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4045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24 500 000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49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F9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30-nov-23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FA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15-déc-23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A1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D3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09-janv-24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A3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67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E21A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2DF01DF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594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B4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D6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EFE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Prestations de service de nettoyage de bâtiments administratifs au profit de CUK et CUZ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B6F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24 000 000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5DE8" w14:textId="5258C3DA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2D2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24 000 000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C3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F8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30-nov-23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9B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15-déc-23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05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E0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09-janv-24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E6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2C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D1B5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90DA967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881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lastRenderedPageBreak/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65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8A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F1B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Entretien et nettoyage des locaux (4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0BD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178 400 000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FC02" w14:textId="325E6FF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C166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178 400 000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CD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3F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27-nov-23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27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19-déc-23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15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81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28-déc-23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9E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13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F9D28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58E4C28F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F0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32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AE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B81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Entretien et réparation des jardins et des blocs toilettes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C4D4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F639" w14:textId="6BFA348A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B031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25 000 000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63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19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15-déc-23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6A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99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88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23-janv-24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21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8B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6520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FACF024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CBC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9D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23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C06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Nettoyage des rideaux et tenues sportifs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BCCE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27BF" w14:textId="3EA265CA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7613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66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DCNF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3C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09-janv-24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3D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12-janv-24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CC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85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22-janv-24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2C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38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AE097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9EFF16D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88D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26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206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6375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E3D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Fourniture de pause-café et pause-déjeuner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CF6D" w14:textId="77777777" w:rsidR="008D1E78" w:rsidRPr="008D1E78" w:rsidRDefault="008D1E78" w:rsidP="008D1E78">
            <w:pPr>
              <w:spacing w:before="0"/>
              <w:jc w:val="right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56 000 000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D90" w14:textId="49F69436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58B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56 000 000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33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13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12-déc-23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7B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27-déc-23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2E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D0B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18-janv-24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08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15 jrs / com.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D9C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123109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7FDE5F6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9D3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C4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B46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53B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Fourniture de pause-café et pause-déjeuner au profit de CUK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544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ACDB" w14:textId="17D11601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E84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97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59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30-avr-24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3D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30-avr-24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F1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A6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9E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7 jrs / com.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E6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C8D8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1F2E9E3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BC2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6F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7C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6375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C69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Fourniture de pause-café et pause-déjeuner au profit de CUZ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04B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9AC" w14:textId="556FB6FF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5898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00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15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30-avr-24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52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30-avr-24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D2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FB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12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7 jrs / com.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72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4C05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488273B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6E67" w14:textId="39CC2CFA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D17" w14:textId="68E65294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D3A0" w14:textId="66FAD6D9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38C" w14:textId="40112FEE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B6F" w14:textId="6E6882EB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E151" w14:textId="3A7359D2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FC5" w14:textId="7649AF38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F42" w14:textId="03D3E0B2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6E2" w14:textId="725FCF1F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91F" w14:textId="6099DCE2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F30" w14:textId="09BBB76D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7FA" w14:textId="0178849A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F1A" w14:textId="0783BDAC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E1E" w14:textId="64102C0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5C088" w14:textId="5B75E4E4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</w:p>
        </w:tc>
      </w:tr>
      <w:tr w:rsidR="008643E3" w:rsidRPr="008D1E78" w14:paraId="43CF52B0" w14:textId="77777777" w:rsidTr="004C4046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5C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1E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6A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C36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Plantation d'arbres et d'arbustes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B04" w14:textId="6CDBF11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BC5" w14:textId="0699E5AC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8CF3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900 000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B9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DCNF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40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03-juin-24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46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03-juin-24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4A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61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11-juin-24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C6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0D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26-juil-24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97FCF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230ED69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91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D7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8C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97E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Travaux de réhabilitation informatique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765" w14:textId="569A0A71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78 500 000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89D" w14:textId="11F2BCC0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C098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78 500 000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DB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F7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CD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49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7B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60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AD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27-févr-24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F07E7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76904B1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758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56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4E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6D8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Construction d'une stèle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FCB" w14:textId="313916D9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8D9" w14:textId="6927E0DD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D81A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AE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28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A3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69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06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00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4E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27-févr-24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2C91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14D1661D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E0E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4C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28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2C6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Construction de l'amphi de1000 places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0D1" w14:textId="7311DDF1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256 333 323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86D" w14:textId="32900B16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256 333 323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9A04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54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8D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2D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86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8E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73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45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27-févr-24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FB900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2A17DD7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2CE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62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CA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8C1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Réhabilitation des bâtiments de l'UJKZ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122" w14:textId="1305507B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270 000 000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1A48" w14:textId="20313A7E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0955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270 000 000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F2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D9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29-avr-24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F5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29-avr-24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F8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AE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08-mai-24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40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45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25-juin-24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A10DF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D192376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B6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F9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98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A1F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Réfection des bâtiments PSUT et de la maison des hôtes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30C" w14:textId="09CCF7EF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45 000 000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09D" w14:textId="7E6DC990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04EE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45 000 000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34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38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23-avr-24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045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23-avr-24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8F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86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43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F3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03-juil-24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833F1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5C5488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D3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8B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C9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B72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de matériels informatiques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614B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3BA8" w14:textId="5E40B127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BD2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30 000 000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7C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E01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23-févr-24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C3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11-mars-24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BC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BC3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29-mars-24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FA5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726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10-mai-24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14B088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E2DE4CC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CEF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F9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B1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769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de mobiliers de bureau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2E5" w14:textId="0D95B50B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AD87" w14:textId="4D8C1C0F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1B4A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A7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6E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15-avr-24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5C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15-avr-24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40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FE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06-mai-24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3D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4E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18-juin-24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BA9D3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6B8B61A8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718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96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D2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379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d'équipements et de matériels de laboratoires (Fonds miniers)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E91" w14:textId="653176F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80 147 146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F0B3" w14:textId="69D5AA19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C92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80 147 146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2D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59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06-mai-24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B2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06-mai-24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47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1E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1A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F63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08-juil-24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9FCF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D80B166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4B8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C69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AA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587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de matériels complémentaires d'équipement de laboratoire (Fonds miniers)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099" w14:textId="18A0ACA5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315 000 000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0E6E" w14:textId="4FF234F0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6B6D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315 000 000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9C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86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27-mai-24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D9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27-mai-24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73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F4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04-juin-24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E7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79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16-juil-24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C00B5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4C8B7775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5BE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86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7D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CEE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de cylindre Offset et d'une pelliculeuse A3 au profit des PU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C22" w14:textId="1D671352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28 500 000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EFFC" w14:textId="05490F65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9C5E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28 500 000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BD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F2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22-avr-24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805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22-avr-24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A8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D7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14-mai-24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26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4D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5FF9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E1B35EF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C6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7A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B4A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383" w14:textId="77777777" w:rsidR="008D1E78" w:rsidRPr="008D1E78" w:rsidRDefault="008D1E78" w:rsidP="008D1E78">
            <w:pPr>
              <w:spacing w:before="0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Acquisition de matériels audiovisuels et autres matériels techniques au profit de la Présidence et de Campus Faso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2F6" w14:textId="5E77BBE0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25 375 850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0DF3" w14:textId="78C754E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12B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25 375 850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29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58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27-juin-24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3C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27-juin-24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01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BC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17-juil-24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7F1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2E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AC3FE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2619AB6A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F8D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CA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8C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AB3" w14:textId="77777777" w:rsidR="008D1E78" w:rsidRPr="008D1E78" w:rsidRDefault="008D1E78" w:rsidP="008D1E78">
            <w:pPr>
              <w:spacing w:before="0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Acquisition et installation de matériels solaires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1E89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3403" w14:textId="354E5CE8" w:rsidR="008D1E78" w:rsidRPr="008D1E78" w:rsidRDefault="008D1E78" w:rsidP="008D1E78">
            <w:pPr>
              <w:spacing w:before="0"/>
              <w:jc w:val="center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F2A" w14:textId="77777777" w:rsidR="008D1E78" w:rsidRPr="008D1E78" w:rsidRDefault="008D1E78" w:rsidP="008D1E78">
            <w:pPr>
              <w:spacing w:before="0"/>
              <w:jc w:val="right"/>
              <w:rPr>
                <w:sz w:val="16"/>
                <w:szCs w:val="16"/>
                <w:lang w:val="fr-BF" w:eastAsia="fr-BF"/>
              </w:rPr>
            </w:pPr>
            <w:r w:rsidRPr="008D1E78">
              <w:rPr>
                <w:sz w:val="16"/>
                <w:szCs w:val="16"/>
                <w:lang w:val="fr-BF" w:eastAsia="fr-BF"/>
              </w:rPr>
              <w:t>15 000 000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810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46E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21-févr-24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8E7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06-mars-24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0B2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124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27-mars-24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22C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1A3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10-mai-24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5410EA" w14:textId="77777777" w:rsidR="008D1E78" w:rsidRPr="008D1E78" w:rsidRDefault="008D1E78" w:rsidP="008D1E78">
            <w:pPr>
              <w:spacing w:before="0"/>
              <w:jc w:val="center"/>
              <w:rPr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06E16BB8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C325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0C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01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AD8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et installation de climatiseurs (2 lots)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52C" w14:textId="6591B571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51 911 000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F79E" w14:textId="3E3A1BAE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520C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51 911 000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48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DPX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EB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15-avr-24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99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15-avr-24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05B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8E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06-mai-24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09C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9D7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5566E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8643E3" w:rsidRPr="008D1E78" w14:paraId="7817EDDC" w14:textId="77777777" w:rsidTr="004C4046">
        <w:trPr>
          <w:trHeight w:val="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1656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654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Budget UJKZ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A20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2499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DA6" w14:textId="77777777" w:rsidR="008D1E78" w:rsidRPr="008D1E78" w:rsidRDefault="008D1E78" w:rsidP="008D1E78">
            <w:pPr>
              <w:spacing w:before="0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Acquisition de matériels de télécommunication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2D9" w14:textId="26D2262E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8 468 860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4A2" w14:textId="57B2CFDF" w:rsidR="008D1E78" w:rsidRPr="008D1E78" w:rsidRDefault="008D1E78" w:rsidP="008D1E78">
            <w:pPr>
              <w:spacing w:before="0"/>
              <w:jc w:val="center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8 468 860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2E5C" w14:textId="77777777" w:rsidR="008D1E78" w:rsidRPr="008D1E78" w:rsidRDefault="008D1E78" w:rsidP="008D1E78">
            <w:pPr>
              <w:spacing w:before="0"/>
              <w:jc w:val="right"/>
              <w:rPr>
                <w:b/>
                <w:bCs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sz w:val="16"/>
                <w:szCs w:val="16"/>
                <w:lang w:val="fr-BF" w:eastAsia="fr-BF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283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DCF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56D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EA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02-janv-24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63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6BF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11-janv-24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F82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AD8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31-déc-24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AE4849" w14:textId="77777777" w:rsidR="008D1E78" w:rsidRPr="008D1E78" w:rsidRDefault="008D1E78" w:rsidP="008D1E78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6"/>
                <w:szCs w:val="16"/>
                <w:lang w:val="fr-BF" w:eastAsia="fr-BF"/>
              </w:rPr>
              <w:t>DAF</w:t>
            </w:r>
          </w:p>
        </w:tc>
      </w:tr>
      <w:tr w:rsidR="004C4046" w:rsidRPr="004C4046" w14:paraId="1731CD90" w14:textId="77777777" w:rsidTr="007D7F1B">
        <w:trPr>
          <w:trHeight w:val="20"/>
        </w:trPr>
        <w:tc>
          <w:tcPr>
            <w:tcW w:w="19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F3CAF9" w14:textId="7507DBC8" w:rsidR="004C4046" w:rsidRPr="008D1E78" w:rsidRDefault="004C4046" w:rsidP="008D1E78">
            <w:pPr>
              <w:spacing w:before="0"/>
              <w:jc w:val="center"/>
              <w:rPr>
                <w:b/>
                <w:bCs/>
                <w:color w:val="000000"/>
                <w:sz w:val="14"/>
                <w:szCs w:val="14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4"/>
                <w:szCs w:val="14"/>
                <w:lang w:val="fr-BF" w:eastAsia="fr-BF"/>
              </w:rPr>
              <w:t>MONTANT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BE8973" w14:textId="7B7C41B7" w:rsidR="004C4046" w:rsidRPr="008D1E78" w:rsidRDefault="004C4046" w:rsidP="008D1E78">
            <w:pPr>
              <w:spacing w:before="0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ABD632" w14:textId="77777777" w:rsidR="004C4046" w:rsidRPr="008D1E78" w:rsidRDefault="004C4046" w:rsidP="008D1E78">
            <w:pPr>
              <w:spacing w:before="0"/>
              <w:jc w:val="right"/>
              <w:rPr>
                <w:b/>
                <w:bCs/>
                <w:color w:val="000000"/>
                <w:sz w:val="14"/>
                <w:szCs w:val="14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4"/>
                <w:szCs w:val="14"/>
                <w:lang w:val="fr-BF" w:eastAsia="fr-BF"/>
              </w:rPr>
              <w:t>3 704 638 939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4518B3" w14:textId="77777777" w:rsidR="004C4046" w:rsidRPr="008D1E78" w:rsidRDefault="004C4046" w:rsidP="008D1E78">
            <w:pPr>
              <w:spacing w:before="0"/>
              <w:jc w:val="center"/>
              <w:rPr>
                <w:b/>
                <w:bCs/>
                <w:color w:val="000000"/>
                <w:sz w:val="14"/>
                <w:szCs w:val="14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4"/>
                <w:szCs w:val="14"/>
                <w:lang w:val="fr-BF" w:eastAsia="fr-BF"/>
              </w:rPr>
              <w:t>274 017 183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D17160" w14:textId="77777777" w:rsidR="004C4046" w:rsidRPr="008D1E78" w:rsidRDefault="004C4046" w:rsidP="008D1E78">
            <w:pPr>
              <w:spacing w:before="0"/>
              <w:jc w:val="right"/>
              <w:rPr>
                <w:b/>
                <w:bCs/>
                <w:color w:val="000000"/>
                <w:sz w:val="14"/>
                <w:szCs w:val="14"/>
                <w:lang w:val="fr-BF" w:eastAsia="fr-BF"/>
              </w:rPr>
            </w:pPr>
            <w:r w:rsidRPr="008D1E78">
              <w:rPr>
                <w:b/>
                <w:bCs/>
                <w:color w:val="000000"/>
                <w:sz w:val="14"/>
                <w:szCs w:val="14"/>
                <w:lang w:val="fr-BF" w:eastAsia="fr-BF"/>
              </w:rPr>
              <w:t>3 430 621 756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774B9" w14:textId="68F21166" w:rsidR="004C4046" w:rsidRPr="008D1E78" w:rsidRDefault="004C4046" w:rsidP="008D1E78">
            <w:pPr>
              <w:spacing w:before="0"/>
              <w:jc w:val="center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B8FE" w14:textId="29926314" w:rsidR="004C4046" w:rsidRPr="008D1E78" w:rsidRDefault="004C4046" w:rsidP="008D1E78">
            <w:pPr>
              <w:spacing w:before="0"/>
              <w:jc w:val="center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D5AC" w14:textId="6FEFB4C1" w:rsidR="004C4046" w:rsidRPr="008D1E78" w:rsidRDefault="004C4046" w:rsidP="008D1E78">
            <w:pPr>
              <w:spacing w:before="0"/>
              <w:jc w:val="center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FE274" w14:textId="59F63CAF" w:rsidR="004C4046" w:rsidRPr="008D1E78" w:rsidRDefault="004C4046" w:rsidP="008D1E78">
            <w:pPr>
              <w:spacing w:before="0"/>
              <w:jc w:val="center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541C" w14:textId="5682E70E" w:rsidR="004C4046" w:rsidRPr="008D1E78" w:rsidRDefault="004C4046" w:rsidP="008D1E78">
            <w:pPr>
              <w:spacing w:before="0"/>
              <w:jc w:val="center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7316" w14:textId="76E6E9FC" w:rsidR="004C4046" w:rsidRPr="008D1E78" w:rsidRDefault="004C4046" w:rsidP="008D1E78">
            <w:pPr>
              <w:spacing w:before="0"/>
              <w:jc w:val="center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06AF" w14:textId="13AB69F3" w:rsidR="004C4046" w:rsidRPr="008D1E78" w:rsidRDefault="004C4046" w:rsidP="008D1E78">
            <w:pPr>
              <w:spacing w:before="0"/>
              <w:jc w:val="center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B34383" w14:textId="320C5D6E" w:rsidR="004C4046" w:rsidRPr="008D1E78" w:rsidRDefault="004C4046" w:rsidP="008D1E78">
            <w:pPr>
              <w:spacing w:before="0"/>
              <w:jc w:val="center"/>
              <w:rPr>
                <w:color w:val="000000"/>
                <w:sz w:val="14"/>
                <w:szCs w:val="14"/>
                <w:lang w:val="fr-BF" w:eastAsia="fr-BF"/>
              </w:rPr>
            </w:pPr>
          </w:p>
        </w:tc>
      </w:tr>
    </w:tbl>
    <w:p w14:paraId="73AC7FBB" w14:textId="77777777" w:rsidR="008D1E78" w:rsidRDefault="008D1E78"/>
    <w:tbl>
      <w:tblPr>
        <w:tblW w:w="5000" w:type="pct"/>
        <w:tblLook w:val="04A0" w:firstRow="1" w:lastRow="0" w:firstColumn="1" w:lastColumn="0" w:noHBand="0" w:noVBand="1"/>
      </w:tblPr>
      <w:tblGrid>
        <w:gridCol w:w="8131"/>
        <w:gridCol w:w="271"/>
        <w:gridCol w:w="271"/>
        <w:gridCol w:w="271"/>
        <w:gridCol w:w="276"/>
        <w:gridCol w:w="276"/>
        <w:gridCol w:w="276"/>
        <w:gridCol w:w="4628"/>
      </w:tblGrid>
      <w:tr w:rsidR="00932F75" w:rsidRPr="00932F75" w14:paraId="22B72C5E" w14:textId="77777777" w:rsidTr="00E700E9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14:paraId="2E8796F6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u w:val="single"/>
                <w:lang w:val="fr-BF" w:eastAsia="fr-BF"/>
              </w:rPr>
              <w:lastRenderedPageBreak/>
              <w:t>ABRVIATIONS :</w:t>
            </w:r>
          </w:p>
        </w:tc>
      </w:tr>
      <w:tr w:rsidR="00932F75" w:rsidRPr="00932F75" w14:paraId="66825ED3" w14:textId="77777777" w:rsidTr="00E700E9">
        <w:trPr>
          <w:trHeight w:val="20"/>
        </w:trPr>
        <w:tc>
          <w:tcPr>
            <w:tcW w:w="2823" w:type="pct"/>
            <w:shd w:val="clear" w:color="000000" w:fill="FFFFFF"/>
            <w:noWrap/>
            <w:vAlign w:val="center"/>
            <w:hideMark/>
          </w:tcPr>
          <w:p w14:paraId="682DD32F" w14:textId="02FBE706" w:rsidR="00932F75" w:rsidRPr="00932F75" w:rsidRDefault="00932F75" w:rsidP="00932F7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 xml:space="preserve">AOOA :  </w:t>
            </w:r>
            <w:r w:rsidRPr="00932F75">
              <w:rPr>
                <w:rFonts w:ascii="Calibri" w:hAnsi="Calibri" w:cs="Calibri"/>
                <w:color w:val="000000"/>
                <w:sz w:val="22"/>
                <w:szCs w:val="22"/>
                <w:lang w:val="fr-BF" w:eastAsia="fr-BF"/>
              </w:rPr>
              <w:t xml:space="preserve">Appel d'Offres Ouvert </w:t>
            </w:r>
            <w:r w:rsidR="00E700E9" w:rsidRPr="00932F75">
              <w:rPr>
                <w:rFonts w:ascii="Calibri" w:hAnsi="Calibri" w:cs="Calibri"/>
                <w:color w:val="000000"/>
                <w:sz w:val="22"/>
                <w:szCs w:val="22"/>
                <w:lang w:val="fr-BF" w:eastAsia="fr-BF"/>
              </w:rPr>
              <w:t>Accéléré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410BA564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76D4B5B5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594BCC6D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center"/>
            <w:hideMark/>
          </w:tcPr>
          <w:p w14:paraId="4BEE4C30" w14:textId="77777777" w:rsidR="00932F75" w:rsidRPr="00932F75" w:rsidRDefault="00932F75" w:rsidP="00932F75">
            <w:pPr>
              <w:spacing w:before="0"/>
              <w:jc w:val="center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bottom"/>
            <w:hideMark/>
          </w:tcPr>
          <w:p w14:paraId="0FED9812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bottom"/>
            <w:hideMark/>
          </w:tcPr>
          <w:p w14:paraId="28EF9AB8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605" w:type="pct"/>
            <w:shd w:val="clear" w:color="000000" w:fill="FFFFFF"/>
            <w:noWrap/>
            <w:vAlign w:val="center"/>
            <w:hideMark/>
          </w:tcPr>
          <w:p w14:paraId="0B0F56D2" w14:textId="77777777" w:rsidR="00932F75" w:rsidRPr="00932F75" w:rsidRDefault="00932F75" w:rsidP="00932F7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 xml:space="preserve">DCNF : </w:t>
            </w:r>
            <w:r w:rsidRPr="00932F75">
              <w:rPr>
                <w:rFonts w:ascii="Calibri" w:hAnsi="Calibri" w:cs="Calibri"/>
                <w:color w:val="000000"/>
                <w:sz w:val="22"/>
                <w:szCs w:val="22"/>
                <w:lang w:val="fr-BF" w:eastAsia="fr-BF"/>
              </w:rPr>
              <w:t>Demande de cotation non formelle</w:t>
            </w:r>
          </w:p>
        </w:tc>
      </w:tr>
      <w:tr w:rsidR="00932F75" w:rsidRPr="00932F75" w14:paraId="1F97D81B" w14:textId="77777777" w:rsidTr="00E700E9">
        <w:trPr>
          <w:trHeight w:val="20"/>
        </w:trPr>
        <w:tc>
          <w:tcPr>
            <w:tcW w:w="2823" w:type="pct"/>
            <w:shd w:val="clear" w:color="000000" w:fill="FFFFFF"/>
            <w:noWrap/>
            <w:vAlign w:val="center"/>
            <w:hideMark/>
          </w:tcPr>
          <w:p w14:paraId="327CA8C2" w14:textId="77777777" w:rsidR="00932F75" w:rsidRPr="00932F75" w:rsidRDefault="00932F75" w:rsidP="00932F7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 xml:space="preserve">CC : </w:t>
            </w:r>
            <w:r w:rsidRPr="00932F75">
              <w:rPr>
                <w:rFonts w:ascii="Calibri" w:hAnsi="Calibri" w:cs="Calibri"/>
                <w:color w:val="000000"/>
                <w:sz w:val="22"/>
                <w:szCs w:val="22"/>
                <w:lang w:val="fr-BF" w:eastAsia="fr-BF"/>
              </w:rPr>
              <w:t>Consultation de consultants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7362E7BA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3460AED3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7C1FAFFD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center"/>
            <w:hideMark/>
          </w:tcPr>
          <w:p w14:paraId="66AF66DB" w14:textId="77777777" w:rsidR="00932F75" w:rsidRPr="00932F75" w:rsidRDefault="00932F75" w:rsidP="00932F75">
            <w:pPr>
              <w:spacing w:before="0"/>
              <w:jc w:val="center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bottom"/>
            <w:hideMark/>
          </w:tcPr>
          <w:p w14:paraId="7209D9C4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bottom"/>
            <w:hideMark/>
          </w:tcPr>
          <w:p w14:paraId="7EF417DB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605" w:type="pct"/>
            <w:shd w:val="clear" w:color="000000" w:fill="FFFFFF"/>
            <w:noWrap/>
            <w:vAlign w:val="center"/>
            <w:hideMark/>
          </w:tcPr>
          <w:p w14:paraId="75441CE0" w14:textId="77777777" w:rsidR="00932F75" w:rsidRPr="00932F75" w:rsidRDefault="00932F75" w:rsidP="00932F7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 xml:space="preserve">DPX : </w:t>
            </w:r>
            <w:r w:rsidRPr="00932F75">
              <w:rPr>
                <w:rFonts w:ascii="Calibri" w:hAnsi="Calibri" w:cs="Calibri"/>
                <w:color w:val="000000"/>
                <w:sz w:val="22"/>
                <w:szCs w:val="22"/>
                <w:lang w:val="fr-BF" w:eastAsia="fr-BF"/>
              </w:rPr>
              <w:t>Demande de prix</w:t>
            </w:r>
          </w:p>
        </w:tc>
      </w:tr>
      <w:tr w:rsidR="00932F75" w:rsidRPr="00932F75" w14:paraId="4AB3A6AD" w14:textId="77777777" w:rsidTr="00E700E9">
        <w:trPr>
          <w:trHeight w:val="20"/>
        </w:trPr>
        <w:tc>
          <w:tcPr>
            <w:tcW w:w="2823" w:type="pct"/>
            <w:shd w:val="clear" w:color="000000" w:fill="FFFFFF"/>
            <w:noWrap/>
            <w:vAlign w:val="center"/>
            <w:hideMark/>
          </w:tcPr>
          <w:p w14:paraId="1F4A5230" w14:textId="77777777" w:rsidR="00932F75" w:rsidRPr="00932F75" w:rsidRDefault="00932F75" w:rsidP="00932F7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 xml:space="preserve">DCF : </w:t>
            </w:r>
            <w:r w:rsidRPr="00932F75">
              <w:rPr>
                <w:rFonts w:ascii="Calibri" w:hAnsi="Calibri" w:cs="Calibri"/>
                <w:color w:val="000000"/>
                <w:sz w:val="22"/>
                <w:szCs w:val="22"/>
                <w:lang w:val="fr-BF" w:eastAsia="fr-BF"/>
              </w:rPr>
              <w:t>Demande de cotation formelle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013FAEC4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032058F1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4" w:type="pct"/>
            <w:shd w:val="clear" w:color="000000" w:fill="FFFFFF"/>
            <w:noWrap/>
            <w:vAlign w:val="center"/>
            <w:hideMark/>
          </w:tcPr>
          <w:p w14:paraId="0B00D0D3" w14:textId="77777777" w:rsidR="00932F75" w:rsidRPr="00932F75" w:rsidRDefault="00932F75" w:rsidP="00932F7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center"/>
            <w:hideMark/>
          </w:tcPr>
          <w:p w14:paraId="3957E144" w14:textId="77777777" w:rsidR="00932F75" w:rsidRPr="00932F75" w:rsidRDefault="00932F75" w:rsidP="00932F75">
            <w:pPr>
              <w:spacing w:before="0"/>
              <w:jc w:val="center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bottom"/>
            <w:hideMark/>
          </w:tcPr>
          <w:p w14:paraId="7B69B827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96" w:type="pct"/>
            <w:shd w:val="clear" w:color="000000" w:fill="FFFFFF"/>
            <w:noWrap/>
            <w:vAlign w:val="bottom"/>
            <w:hideMark/>
          </w:tcPr>
          <w:p w14:paraId="21CA97B9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605" w:type="pct"/>
            <w:shd w:val="clear" w:color="000000" w:fill="FFFFFF"/>
            <w:noWrap/>
            <w:vAlign w:val="center"/>
            <w:hideMark/>
          </w:tcPr>
          <w:p w14:paraId="742B48E1" w14:textId="77777777" w:rsidR="00932F75" w:rsidRPr="00932F75" w:rsidRDefault="00932F75" w:rsidP="00932F7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F" w:eastAsia="fr-BF"/>
              </w:rPr>
              <w:t xml:space="preserve">ED : </w:t>
            </w:r>
            <w:r w:rsidRPr="00932F75">
              <w:rPr>
                <w:rFonts w:ascii="Calibri" w:hAnsi="Calibri" w:cs="Calibri"/>
                <w:color w:val="000000"/>
                <w:sz w:val="22"/>
                <w:szCs w:val="22"/>
                <w:lang w:val="fr-BF" w:eastAsia="fr-BF"/>
              </w:rPr>
              <w:t>Entente directe</w:t>
            </w:r>
          </w:p>
        </w:tc>
      </w:tr>
    </w:tbl>
    <w:p w14:paraId="66FE619E" w14:textId="77777777" w:rsidR="00932F75" w:rsidRDefault="00932F75"/>
    <w:tbl>
      <w:tblPr>
        <w:tblW w:w="5000" w:type="pct"/>
        <w:tblLook w:val="04A0" w:firstRow="1" w:lastRow="0" w:firstColumn="1" w:lastColumn="0" w:noHBand="0" w:noVBand="1"/>
      </w:tblPr>
      <w:tblGrid>
        <w:gridCol w:w="1189"/>
        <w:gridCol w:w="1002"/>
        <w:gridCol w:w="1002"/>
        <w:gridCol w:w="997"/>
        <w:gridCol w:w="276"/>
        <w:gridCol w:w="271"/>
        <w:gridCol w:w="4585"/>
        <w:gridCol w:w="276"/>
        <w:gridCol w:w="276"/>
        <w:gridCol w:w="276"/>
        <w:gridCol w:w="276"/>
        <w:gridCol w:w="1184"/>
        <w:gridCol w:w="1017"/>
        <w:gridCol w:w="889"/>
        <w:gridCol w:w="884"/>
      </w:tblGrid>
      <w:tr w:rsidR="00932F75" w:rsidRPr="00932F75" w14:paraId="100FF138" w14:textId="77777777" w:rsidTr="00932F75">
        <w:trPr>
          <w:trHeight w:val="20"/>
        </w:trPr>
        <w:tc>
          <w:tcPr>
            <w:tcW w:w="5000" w:type="pct"/>
            <w:gridSpan w:val="15"/>
            <w:shd w:val="clear" w:color="000000" w:fill="FFFFFF"/>
            <w:noWrap/>
            <w:vAlign w:val="center"/>
            <w:hideMark/>
          </w:tcPr>
          <w:p w14:paraId="550A87FE" w14:textId="77777777" w:rsidR="00932F75" w:rsidRPr="00932F75" w:rsidRDefault="00932F75" w:rsidP="00932F75">
            <w:pPr>
              <w:spacing w:before="0"/>
              <w:jc w:val="center"/>
              <w:rPr>
                <w:color w:val="000000"/>
                <w:lang w:val="fr-BF" w:eastAsia="fr-BF"/>
              </w:rPr>
            </w:pPr>
            <w:r w:rsidRPr="00932F75">
              <w:rPr>
                <w:color w:val="000000"/>
                <w:lang w:val="fr-BF" w:eastAsia="fr-BF"/>
              </w:rPr>
              <w:t>Ont signé ce jour, mardi 26 mars 2024</w:t>
            </w:r>
          </w:p>
        </w:tc>
      </w:tr>
      <w:tr w:rsidR="00932F75" w:rsidRPr="00932F75" w14:paraId="66A34669" w14:textId="77777777" w:rsidTr="00932F75">
        <w:trPr>
          <w:trHeight w:val="20"/>
        </w:trPr>
        <w:tc>
          <w:tcPr>
            <w:tcW w:w="831" w:type="pct"/>
            <w:gridSpan w:val="4"/>
            <w:shd w:val="clear" w:color="000000" w:fill="FFFFFF"/>
            <w:noWrap/>
            <w:vAlign w:val="center"/>
            <w:hideMark/>
          </w:tcPr>
          <w:p w14:paraId="4EA5B1EE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La Personne Responsable des Marchés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45A7E754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57" w:type="pct"/>
            <w:shd w:val="clear" w:color="000000" w:fill="FFFFFF"/>
            <w:noWrap/>
            <w:vAlign w:val="center"/>
            <w:hideMark/>
          </w:tcPr>
          <w:p w14:paraId="5562629F" w14:textId="77777777" w:rsidR="00932F75" w:rsidRPr="00932F75" w:rsidRDefault="00932F75" w:rsidP="00932F75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3038" w:type="pct"/>
            <w:shd w:val="clear" w:color="000000" w:fill="FFFFFF"/>
            <w:noWrap/>
            <w:vAlign w:val="center"/>
            <w:hideMark/>
          </w:tcPr>
          <w:p w14:paraId="3A6E5730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Le Directeur de l'Administration des Finances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361395B8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2863800C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0C341BC9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461AB62D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786" w:type="pct"/>
            <w:gridSpan w:val="4"/>
            <w:shd w:val="clear" w:color="000000" w:fill="FFFFFF"/>
            <w:vAlign w:val="bottom"/>
            <w:hideMark/>
          </w:tcPr>
          <w:p w14:paraId="09CBB31E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Approuvé par,</w:t>
            </w:r>
            <w:r w:rsidRPr="00932F75">
              <w:rPr>
                <w:b/>
                <w:bCs/>
                <w:color w:val="000000"/>
                <w:lang w:val="fr-BF" w:eastAsia="fr-BF"/>
              </w:rPr>
              <w:br/>
              <w:t>Le Président</w:t>
            </w:r>
          </w:p>
        </w:tc>
      </w:tr>
      <w:tr w:rsidR="00932F75" w:rsidRPr="00932F75" w14:paraId="23D1939D" w14:textId="77777777" w:rsidTr="00932F75">
        <w:trPr>
          <w:trHeight w:val="20"/>
        </w:trPr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20D1130C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14:paraId="0FD4723A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14:paraId="642EDDC1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14:paraId="74FE2846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555C0C99" w14:textId="77777777" w:rsidR="00932F75" w:rsidRPr="00932F75" w:rsidRDefault="00932F75" w:rsidP="00932F75">
            <w:pPr>
              <w:spacing w:before="0"/>
              <w:jc w:val="right"/>
              <w:rPr>
                <w:b/>
                <w:bCs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7" w:type="pct"/>
            <w:shd w:val="clear" w:color="000000" w:fill="FFFFFF"/>
            <w:noWrap/>
            <w:vAlign w:val="center"/>
            <w:hideMark/>
          </w:tcPr>
          <w:p w14:paraId="475C3D7F" w14:textId="77777777" w:rsidR="00932F75" w:rsidRPr="00932F75" w:rsidRDefault="00932F75" w:rsidP="00932F75">
            <w:pPr>
              <w:spacing w:before="0"/>
              <w:jc w:val="right"/>
              <w:rPr>
                <w:b/>
                <w:bCs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3038" w:type="pct"/>
            <w:shd w:val="clear" w:color="000000" w:fill="FFFFFF"/>
            <w:noWrap/>
            <w:vAlign w:val="center"/>
            <w:hideMark/>
          </w:tcPr>
          <w:p w14:paraId="38B00AE7" w14:textId="77777777" w:rsidR="00932F75" w:rsidRPr="00932F75" w:rsidRDefault="00932F75" w:rsidP="00932F75">
            <w:pPr>
              <w:spacing w:before="0"/>
              <w:jc w:val="right"/>
              <w:rPr>
                <w:b/>
                <w:bCs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549F0A9F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74675345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3AF27248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02170382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14:paraId="47EE536A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201" w:type="pct"/>
            <w:shd w:val="clear" w:color="000000" w:fill="FFFFFF"/>
            <w:noWrap/>
            <w:vAlign w:val="bottom"/>
            <w:hideMark/>
          </w:tcPr>
          <w:p w14:paraId="1D02E467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176" w:type="pct"/>
            <w:shd w:val="clear" w:color="000000" w:fill="FFFFFF"/>
            <w:noWrap/>
            <w:vAlign w:val="bottom"/>
            <w:hideMark/>
          </w:tcPr>
          <w:p w14:paraId="1300F433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  <w:vAlign w:val="bottom"/>
            <w:hideMark/>
          </w:tcPr>
          <w:p w14:paraId="26A50585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</w:tr>
      <w:tr w:rsidR="00932F75" w:rsidRPr="00932F75" w14:paraId="23B66CE9" w14:textId="77777777" w:rsidTr="00932F75">
        <w:trPr>
          <w:trHeight w:val="20"/>
        </w:trPr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3A18AEC6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14:paraId="5FF5B95F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14:paraId="70D54A60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14:paraId="41932F0C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4680C809" w14:textId="77777777" w:rsidR="00932F75" w:rsidRPr="00932F75" w:rsidRDefault="00932F75" w:rsidP="00932F75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7" w:type="pct"/>
            <w:shd w:val="clear" w:color="000000" w:fill="FFFFFF"/>
            <w:noWrap/>
            <w:vAlign w:val="center"/>
            <w:hideMark/>
          </w:tcPr>
          <w:p w14:paraId="5586D197" w14:textId="77777777" w:rsidR="00932F75" w:rsidRPr="00932F75" w:rsidRDefault="00932F75" w:rsidP="00932F75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3038" w:type="pct"/>
            <w:shd w:val="clear" w:color="000000" w:fill="FFFFFF"/>
            <w:noWrap/>
            <w:vAlign w:val="center"/>
            <w:hideMark/>
          </w:tcPr>
          <w:p w14:paraId="30238345" w14:textId="77777777" w:rsidR="00932F75" w:rsidRPr="00932F75" w:rsidRDefault="00932F75" w:rsidP="00932F75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5D6FB9BE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22359966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7D4A9CB1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b/>
                <w:bCs/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326A2CCF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14:paraId="2E45DA71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201" w:type="pct"/>
            <w:shd w:val="clear" w:color="000000" w:fill="FFFFFF"/>
            <w:noWrap/>
            <w:vAlign w:val="bottom"/>
            <w:hideMark/>
          </w:tcPr>
          <w:p w14:paraId="48D9E157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176" w:type="pct"/>
            <w:shd w:val="clear" w:color="000000" w:fill="FFFFFF"/>
            <w:noWrap/>
            <w:vAlign w:val="bottom"/>
            <w:hideMark/>
          </w:tcPr>
          <w:p w14:paraId="69A69A99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  <w:vAlign w:val="bottom"/>
            <w:hideMark/>
          </w:tcPr>
          <w:p w14:paraId="3785D12D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</w:tr>
      <w:tr w:rsidR="00932F75" w:rsidRPr="00932F75" w14:paraId="52D61871" w14:textId="77777777" w:rsidTr="00932F75">
        <w:trPr>
          <w:trHeight w:val="20"/>
        </w:trPr>
        <w:tc>
          <w:tcPr>
            <w:tcW w:w="831" w:type="pct"/>
            <w:gridSpan w:val="4"/>
            <w:shd w:val="clear" w:color="000000" w:fill="FFFFFF"/>
            <w:noWrap/>
            <w:vAlign w:val="center"/>
            <w:hideMark/>
          </w:tcPr>
          <w:p w14:paraId="287CFE03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u w:val="single"/>
                <w:lang w:val="fr-BF" w:eastAsia="fr-BF"/>
              </w:rPr>
            </w:pPr>
            <w:r w:rsidRPr="00932F75">
              <w:rPr>
                <w:b/>
                <w:bCs/>
                <w:color w:val="000000"/>
                <w:u w:val="single"/>
                <w:lang w:val="fr-BF" w:eastAsia="fr-BF"/>
              </w:rPr>
              <w:t>Adama SORI</w:t>
            </w:r>
          </w:p>
        </w:tc>
        <w:tc>
          <w:tcPr>
            <w:tcW w:w="58" w:type="pct"/>
            <w:shd w:val="clear" w:color="000000" w:fill="FFFFFF"/>
            <w:noWrap/>
            <w:vAlign w:val="center"/>
          </w:tcPr>
          <w:p w14:paraId="5E298AFC" w14:textId="483EB129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u w:val="single"/>
                <w:lang w:val="fr-BF" w:eastAsia="fr-BF"/>
              </w:rPr>
            </w:pPr>
          </w:p>
        </w:tc>
        <w:tc>
          <w:tcPr>
            <w:tcW w:w="57" w:type="pct"/>
            <w:shd w:val="clear" w:color="000000" w:fill="FFFFFF"/>
            <w:noWrap/>
            <w:vAlign w:val="center"/>
          </w:tcPr>
          <w:p w14:paraId="7AC5D3D7" w14:textId="370B5167" w:rsidR="00932F75" w:rsidRPr="00932F75" w:rsidRDefault="00932F75" w:rsidP="00932F75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  <w:u w:val="single"/>
                <w:lang w:val="fr-BF" w:eastAsia="fr-BF"/>
              </w:rPr>
            </w:pPr>
          </w:p>
        </w:tc>
        <w:tc>
          <w:tcPr>
            <w:tcW w:w="3038" w:type="pct"/>
            <w:shd w:val="clear" w:color="000000" w:fill="FFFFFF"/>
            <w:noWrap/>
            <w:vAlign w:val="center"/>
            <w:hideMark/>
          </w:tcPr>
          <w:p w14:paraId="125CC755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u w:val="single"/>
                <w:lang w:val="fr-BF" w:eastAsia="fr-BF"/>
              </w:rPr>
            </w:pPr>
            <w:r w:rsidRPr="00932F75">
              <w:rPr>
                <w:b/>
                <w:bCs/>
                <w:color w:val="000000"/>
                <w:u w:val="single"/>
                <w:lang w:val="fr-BF" w:eastAsia="fr-BF"/>
              </w:rPr>
              <w:t>Hamidou LOMPO</w:t>
            </w:r>
          </w:p>
        </w:tc>
        <w:tc>
          <w:tcPr>
            <w:tcW w:w="58" w:type="pct"/>
            <w:shd w:val="clear" w:color="000000" w:fill="FFFFFF"/>
            <w:noWrap/>
            <w:vAlign w:val="center"/>
          </w:tcPr>
          <w:p w14:paraId="0C57D4D5" w14:textId="2DEB0D1A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u w:val="single"/>
                <w:lang w:val="fr-BF" w:eastAsia="fr-BF"/>
              </w:rPr>
            </w:pPr>
          </w:p>
        </w:tc>
        <w:tc>
          <w:tcPr>
            <w:tcW w:w="58" w:type="pct"/>
            <w:shd w:val="clear" w:color="000000" w:fill="FFFFFF"/>
            <w:noWrap/>
            <w:vAlign w:val="center"/>
          </w:tcPr>
          <w:p w14:paraId="208CB7C3" w14:textId="562A4021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u w:val="single"/>
                <w:lang w:val="fr-BF" w:eastAsia="fr-BF"/>
              </w:rPr>
            </w:pPr>
          </w:p>
        </w:tc>
        <w:tc>
          <w:tcPr>
            <w:tcW w:w="58" w:type="pct"/>
            <w:shd w:val="clear" w:color="000000" w:fill="FFFFFF"/>
            <w:noWrap/>
            <w:vAlign w:val="center"/>
          </w:tcPr>
          <w:p w14:paraId="51727926" w14:textId="281F5C72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u w:val="single"/>
                <w:lang w:val="fr-BF" w:eastAsia="fr-BF"/>
              </w:rPr>
            </w:pP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2F9E8152" w14:textId="77777777" w:rsidR="00932F75" w:rsidRPr="00932F75" w:rsidRDefault="00932F75" w:rsidP="00932F75">
            <w:pPr>
              <w:spacing w:before="0"/>
              <w:jc w:val="left"/>
              <w:rPr>
                <w:b/>
                <w:bCs/>
                <w:color w:val="000000"/>
                <w:lang w:val="fr-BF" w:eastAsia="fr-BF"/>
              </w:rPr>
            </w:pPr>
            <w:r w:rsidRPr="00932F75">
              <w:rPr>
                <w:b/>
                <w:bCs/>
                <w:color w:val="000000"/>
                <w:lang w:val="fr-BF" w:eastAsia="fr-BF"/>
              </w:rPr>
              <w:t> </w:t>
            </w:r>
          </w:p>
        </w:tc>
        <w:tc>
          <w:tcPr>
            <w:tcW w:w="786" w:type="pct"/>
            <w:gridSpan w:val="4"/>
            <w:shd w:val="clear" w:color="000000" w:fill="FFFFFF"/>
            <w:noWrap/>
            <w:vAlign w:val="bottom"/>
            <w:hideMark/>
          </w:tcPr>
          <w:p w14:paraId="6ED3EA72" w14:textId="77777777" w:rsidR="00932F75" w:rsidRPr="00932F75" w:rsidRDefault="00932F75" w:rsidP="00932F75">
            <w:pPr>
              <w:spacing w:before="0"/>
              <w:jc w:val="center"/>
              <w:rPr>
                <w:b/>
                <w:bCs/>
                <w:color w:val="000000"/>
                <w:u w:val="single"/>
                <w:lang w:val="fr-BF" w:eastAsia="fr-BF"/>
              </w:rPr>
            </w:pPr>
            <w:r w:rsidRPr="00932F75">
              <w:rPr>
                <w:b/>
                <w:bCs/>
                <w:color w:val="000000"/>
                <w:u w:val="single"/>
                <w:lang w:val="fr-BF" w:eastAsia="fr-BF"/>
              </w:rPr>
              <w:t>Pr. Jean François Silas KOBIANE</w:t>
            </w:r>
          </w:p>
        </w:tc>
      </w:tr>
      <w:tr w:rsidR="00932F75" w:rsidRPr="00932F75" w14:paraId="5F075316" w14:textId="77777777" w:rsidTr="00932F75">
        <w:trPr>
          <w:trHeight w:val="20"/>
        </w:trPr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7A7478CB" w14:textId="77777777" w:rsidR="00932F75" w:rsidRPr="00932F75" w:rsidRDefault="00932F75" w:rsidP="00932F75">
            <w:pPr>
              <w:spacing w:before="0"/>
              <w:jc w:val="center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14:paraId="614B0A77" w14:textId="77777777" w:rsidR="00932F75" w:rsidRPr="00932F75" w:rsidRDefault="00932F75" w:rsidP="00932F75">
            <w:pPr>
              <w:spacing w:before="0"/>
              <w:jc w:val="center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14:paraId="16DD67DA" w14:textId="77777777" w:rsidR="00932F75" w:rsidRPr="00932F75" w:rsidRDefault="00932F75" w:rsidP="00932F75">
            <w:pPr>
              <w:spacing w:before="0"/>
              <w:jc w:val="center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14:paraId="46E5C9E5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787F3CC4" w14:textId="77777777" w:rsidR="00932F75" w:rsidRPr="00932F75" w:rsidRDefault="00932F75" w:rsidP="00932F75">
            <w:pPr>
              <w:spacing w:before="0"/>
              <w:jc w:val="righ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7" w:type="pct"/>
            <w:shd w:val="clear" w:color="000000" w:fill="FFFFFF"/>
            <w:noWrap/>
            <w:vAlign w:val="center"/>
            <w:hideMark/>
          </w:tcPr>
          <w:p w14:paraId="444B1E98" w14:textId="77777777" w:rsidR="00932F75" w:rsidRPr="00932F75" w:rsidRDefault="00932F75" w:rsidP="00932F75">
            <w:pPr>
              <w:spacing w:before="0"/>
              <w:jc w:val="righ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3038" w:type="pct"/>
            <w:shd w:val="clear" w:color="000000" w:fill="FFFFFF"/>
            <w:noWrap/>
            <w:vAlign w:val="center"/>
            <w:hideMark/>
          </w:tcPr>
          <w:p w14:paraId="10E17C92" w14:textId="77777777" w:rsidR="00932F75" w:rsidRPr="00932F75" w:rsidRDefault="00932F75" w:rsidP="00932F75">
            <w:pPr>
              <w:spacing w:before="0"/>
              <w:jc w:val="right"/>
              <w:rPr>
                <w:color w:val="000000"/>
                <w:sz w:val="22"/>
                <w:szCs w:val="22"/>
                <w:lang w:val="fr-BF" w:eastAsia="fr-BF"/>
              </w:rPr>
            </w:pPr>
            <w:r w:rsidRPr="00932F75">
              <w:rPr>
                <w:color w:val="000000"/>
                <w:sz w:val="22"/>
                <w:szCs w:val="22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center"/>
            <w:hideMark/>
          </w:tcPr>
          <w:p w14:paraId="3574AE3A" w14:textId="77777777" w:rsidR="00932F75" w:rsidRPr="00932F75" w:rsidRDefault="00932F75" w:rsidP="00932F75">
            <w:pPr>
              <w:spacing w:before="0"/>
              <w:jc w:val="center"/>
              <w:rPr>
                <w:color w:val="000000"/>
                <w:lang w:val="fr-BF" w:eastAsia="fr-BF"/>
              </w:rPr>
            </w:pPr>
            <w:r w:rsidRPr="00932F75">
              <w:rPr>
                <w:color w:val="000000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584CC1F5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lang w:val="fr-BF" w:eastAsia="fr-BF"/>
              </w:rPr>
            </w:pPr>
            <w:r w:rsidRPr="00932F75">
              <w:rPr>
                <w:color w:val="000000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13B9BA82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lang w:val="fr-BF" w:eastAsia="fr-BF"/>
              </w:rPr>
            </w:pPr>
            <w:r w:rsidRPr="00932F75">
              <w:rPr>
                <w:color w:val="000000"/>
                <w:lang w:val="fr-BF" w:eastAsia="fr-BF"/>
              </w:rPr>
              <w:t> </w:t>
            </w:r>
          </w:p>
        </w:tc>
        <w:tc>
          <w:tcPr>
            <w:tcW w:w="58" w:type="pct"/>
            <w:shd w:val="clear" w:color="000000" w:fill="FFFFFF"/>
            <w:noWrap/>
            <w:vAlign w:val="bottom"/>
            <w:hideMark/>
          </w:tcPr>
          <w:p w14:paraId="5734D349" w14:textId="77777777" w:rsidR="00932F75" w:rsidRPr="00932F75" w:rsidRDefault="00932F75" w:rsidP="00932F75">
            <w:pPr>
              <w:spacing w:before="0"/>
              <w:jc w:val="left"/>
              <w:rPr>
                <w:color w:val="000000"/>
                <w:lang w:val="fr-BF" w:eastAsia="fr-BF"/>
              </w:rPr>
            </w:pPr>
            <w:r w:rsidRPr="00932F75">
              <w:rPr>
                <w:color w:val="000000"/>
                <w:lang w:val="fr-BF" w:eastAsia="fr-BF"/>
              </w:rPr>
              <w:t> </w:t>
            </w:r>
          </w:p>
        </w:tc>
        <w:tc>
          <w:tcPr>
            <w:tcW w:w="786" w:type="pct"/>
            <w:gridSpan w:val="4"/>
            <w:shd w:val="clear" w:color="000000" w:fill="FFFFFF"/>
            <w:noWrap/>
            <w:vAlign w:val="bottom"/>
            <w:hideMark/>
          </w:tcPr>
          <w:p w14:paraId="209A6AFE" w14:textId="34F56278" w:rsidR="00932F75" w:rsidRPr="00932F75" w:rsidRDefault="00932F75" w:rsidP="00932F75">
            <w:pPr>
              <w:spacing w:before="0"/>
              <w:jc w:val="center"/>
              <w:rPr>
                <w:rFonts w:ascii="Monotype Corsiva" w:hAnsi="Monotype Corsiva" w:cs="Calibri"/>
                <w:color w:val="000000"/>
                <w:lang w:val="fr-BF" w:eastAsia="fr-BF"/>
              </w:rPr>
            </w:pPr>
            <w:r w:rsidRPr="00932F75">
              <w:rPr>
                <w:rFonts w:ascii="Monotype Corsiva" w:hAnsi="Monotype Corsiva" w:cs="Calibri"/>
                <w:color w:val="000000"/>
                <w:lang w:val="fr-BF" w:eastAsia="fr-BF"/>
              </w:rPr>
              <w:t xml:space="preserve">Chevalier de l'Ordre des Palmes </w:t>
            </w:r>
            <w:r w:rsidRPr="00932F75">
              <w:rPr>
                <w:rFonts w:ascii="Monotype Corsiva" w:hAnsi="Monotype Corsiva" w:cs="Calibri"/>
                <w:color w:val="000000"/>
                <w:lang w:val="fr-BF" w:eastAsia="fr-BF"/>
              </w:rPr>
              <w:t>Académiques</w:t>
            </w:r>
          </w:p>
        </w:tc>
      </w:tr>
    </w:tbl>
    <w:p w14:paraId="7262344A" w14:textId="77777777" w:rsidR="00932F75" w:rsidRPr="00932F75" w:rsidRDefault="00932F75">
      <w:pPr>
        <w:rPr>
          <w:lang w:val="fr-BF"/>
        </w:rPr>
      </w:pPr>
    </w:p>
    <w:p w14:paraId="1EF06CD0" w14:textId="77777777" w:rsidR="00932F75" w:rsidRDefault="00932F75"/>
    <w:sectPr w:rsidR="00932F75" w:rsidSect="008D1E7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78"/>
    <w:rsid w:val="001E4E7E"/>
    <w:rsid w:val="004C4046"/>
    <w:rsid w:val="008643E3"/>
    <w:rsid w:val="008D1E78"/>
    <w:rsid w:val="00932F75"/>
    <w:rsid w:val="00E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F956"/>
  <w15:chartTrackingRefBased/>
  <w15:docId w15:val="{D55DB2FE-7321-459B-87A8-612F5B8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F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7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D1E78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1E78"/>
    <w:rPr>
      <w:color w:val="954F72"/>
      <w:u w:val="single"/>
    </w:rPr>
  </w:style>
  <w:style w:type="paragraph" w:customStyle="1" w:styleId="msonormal0">
    <w:name w:val="msonormal"/>
    <w:basedOn w:val="Normal"/>
    <w:rsid w:val="008D1E78"/>
    <w:pPr>
      <w:spacing w:before="100" w:beforeAutospacing="1" w:after="100" w:afterAutospacing="1"/>
      <w:jc w:val="left"/>
    </w:pPr>
    <w:rPr>
      <w:lang w:val="fr-BF" w:eastAsia="fr-BF"/>
    </w:rPr>
  </w:style>
  <w:style w:type="paragraph" w:customStyle="1" w:styleId="font5">
    <w:name w:val="font5"/>
    <w:basedOn w:val="Normal"/>
    <w:rsid w:val="008D1E78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  <w:lang w:val="fr-BF" w:eastAsia="fr-BF"/>
    </w:rPr>
  </w:style>
  <w:style w:type="paragraph" w:customStyle="1" w:styleId="font6">
    <w:name w:val="font6"/>
    <w:basedOn w:val="Normal"/>
    <w:rsid w:val="008D1E78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  <w:lang w:val="fr-BF" w:eastAsia="fr-BF"/>
    </w:rPr>
  </w:style>
  <w:style w:type="paragraph" w:customStyle="1" w:styleId="xl72">
    <w:name w:val="xl72"/>
    <w:basedOn w:val="Normal"/>
    <w:rsid w:val="008D1E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fr-BF" w:eastAsia="fr-BF"/>
    </w:rPr>
  </w:style>
  <w:style w:type="paragraph" w:customStyle="1" w:styleId="xl73">
    <w:name w:val="xl73"/>
    <w:basedOn w:val="Normal"/>
    <w:rsid w:val="008D1E78"/>
    <w:pPr>
      <w:shd w:val="clear" w:color="000000" w:fill="FFFFFF"/>
      <w:spacing w:before="100" w:beforeAutospacing="1" w:after="100" w:afterAutospacing="1"/>
      <w:jc w:val="left"/>
    </w:pPr>
    <w:rPr>
      <w:sz w:val="18"/>
      <w:szCs w:val="18"/>
      <w:lang w:val="fr-BF" w:eastAsia="fr-BF"/>
    </w:rPr>
  </w:style>
  <w:style w:type="paragraph" w:customStyle="1" w:styleId="xl74">
    <w:name w:val="xl74"/>
    <w:basedOn w:val="Normal"/>
    <w:rsid w:val="008D1E78"/>
    <w:pPr>
      <w:shd w:val="clear" w:color="000000" w:fill="FFFFFF"/>
      <w:spacing w:before="100" w:beforeAutospacing="1" w:after="100" w:afterAutospacing="1"/>
      <w:jc w:val="left"/>
    </w:pPr>
    <w:rPr>
      <w:sz w:val="18"/>
      <w:szCs w:val="18"/>
      <w:lang w:val="fr-BF" w:eastAsia="fr-BF"/>
    </w:rPr>
  </w:style>
  <w:style w:type="paragraph" w:customStyle="1" w:styleId="xl75">
    <w:name w:val="xl75"/>
    <w:basedOn w:val="Normal"/>
    <w:rsid w:val="008D1E78"/>
    <w:pPr>
      <w:shd w:val="clear" w:color="000000" w:fill="FFFFFF"/>
      <w:spacing w:before="100" w:beforeAutospacing="1" w:after="100" w:afterAutospacing="1"/>
      <w:jc w:val="left"/>
    </w:pPr>
    <w:rPr>
      <w:lang w:val="fr-BF" w:eastAsia="fr-BF"/>
    </w:rPr>
  </w:style>
  <w:style w:type="paragraph" w:customStyle="1" w:styleId="xl76">
    <w:name w:val="xl76"/>
    <w:basedOn w:val="Normal"/>
    <w:rsid w:val="008D1E7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77">
    <w:name w:val="xl77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78">
    <w:name w:val="xl78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fr-BF" w:eastAsia="fr-BF"/>
    </w:rPr>
  </w:style>
  <w:style w:type="paragraph" w:customStyle="1" w:styleId="xl79">
    <w:name w:val="xl79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fr-BF" w:eastAsia="fr-BF"/>
    </w:rPr>
  </w:style>
  <w:style w:type="paragraph" w:customStyle="1" w:styleId="xl80">
    <w:name w:val="xl80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81">
    <w:name w:val="xl81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82">
    <w:name w:val="xl82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83">
    <w:name w:val="xl83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84">
    <w:name w:val="xl84"/>
    <w:basedOn w:val="Normal"/>
    <w:rsid w:val="008D1E78"/>
    <w:pPr>
      <w:spacing w:before="100" w:beforeAutospacing="1" w:after="100" w:afterAutospacing="1"/>
      <w:jc w:val="left"/>
    </w:pPr>
    <w:rPr>
      <w:lang w:val="fr-BF" w:eastAsia="fr-BF"/>
    </w:rPr>
  </w:style>
  <w:style w:type="paragraph" w:customStyle="1" w:styleId="xl85">
    <w:name w:val="xl85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86">
    <w:name w:val="xl86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fr-BF" w:eastAsia="fr-BF"/>
    </w:rPr>
  </w:style>
  <w:style w:type="paragraph" w:customStyle="1" w:styleId="xl87">
    <w:name w:val="xl87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fr-BF" w:eastAsia="fr-BF"/>
    </w:rPr>
  </w:style>
  <w:style w:type="paragraph" w:customStyle="1" w:styleId="xl88">
    <w:name w:val="xl88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89">
    <w:name w:val="xl89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fr-BF" w:eastAsia="fr-BF"/>
    </w:rPr>
  </w:style>
  <w:style w:type="paragraph" w:customStyle="1" w:styleId="xl90">
    <w:name w:val="xl90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fr-BF" w:eastAsia="fr-BF"/>
    </w:rPr>
  </w:style>
  <w:style w:type="paragraph" w:customStyle="1" w:styleId="xl91">
    <w:name w:val="xl91"/>
    <w:basedOn w:val="Normal"/>
    <w:rsid w:val="008D1E78"/>
    <w:pPr>
      <w:spacing w:before="100" w:beforeAutospacing="1" w:after="100" w:afterAutospacing="1"/>
      <w:jc w:val="left"/>
      <w:textAlignment w:val="center"/>
    </w:pPr>
    <w:rPr>
      <w:lang w:val="fr-BF" w:eastAsia="fr-BF"/>
    </w:rPr>
  </w:style>
  <w:style w:type="paragraph" w:customStyle="1" w:styleId="xl92">
    <w:name w:val="xl92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fr-BF" w:eastAsia="fr-BF"/>
    </w:rPr>
  </w:style>
  <w:style w:type="paragraph" w:customStyle="1" w:styleId="xl93">
    <w:name w:val="xl93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fr-BF" w:eastAsia="fr-BF"/>
    </w:rPr>
  </w:style>
  <w:style w:type="paragraph" w:customStyle="1" w:styleId="xl94">
    <w:name w:val="xl94"/>
    <w:basedOn w:val="Normal"/>
    <w:rsid w:val="008D1E7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fr-BF" w:eastAsia="fr-BF"/>
    </w:rPr>
  </w:style>
  <w:style w:type="paragraph" w:customStyle="1" w:styleId="xl95">
    <w:name w:val="xl95"/>
    <w:basedOn w:val="Normal"/>
    <w:rsid w:val="008D1E7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96">
    <w:name w:val="xl96"/>
    <w:basedOn w:val="Normal"/>
    <w:rsid w:val="008D1E7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fr-BF" w:eastAsia="fr-BF"/>
    </w:rPr>
  </w:style>
  <w:style w:type="paragraph" w:customStyle="1" w:styleId="xl97">
    <w:name w:val="xl97"/>
    <w:basedOn w:val="Normal"/>
    <w:rsid w:val="008D1E7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lang w:val="fr-BF" w:eastAsia="fr-BF"/>
    </w:rPr>
  </w:style>
  <w:style w:type="paragraph" w:customStyle="1" w:styleId="xl98">
    <w:name w:val="xl98"/>
    <w:basedOn w:val="Normal"/>
    <w:rsid w:val="008D1E78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99">
    <w:name w:val="xl99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fr-BF" w:eastAsia="fr-BF"/>
    </w:rPr>
  </w:style>
  <w:style w:type="paragraph" w:customStyle="1" w:styleId="xl100">
    <w:name w:val="xl100"/>
    <w:basedOn w:val="Normal"/>
    <w:rsid w:val="008D1E78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101">
    <w:name w:val="xl101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fr-BF" w:eastAsia="fr-BF"/>
    </w:rPr>
  </w:style>
  <w:style w:type="paragraph" w:customStyle="1" w:styleId="xl102">
    <w:name w:val="xl102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103">
    <w:name w:val="xl103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104">
    <w:name w:val="xl104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105">
    <w:name w:val="xl105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fr-BF" w:eastAsia="fr-BF"/>
    </w:rPr>
  </w:style>
  <w:style w:type="paragraph" w:customStyle="1" w:styleId="xl106">
    <w:name w:val="xl106"/>
    <w:basedOn w:val="Normal"/>
    <w:rsid w:val="008D1E7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left"/>
      <w:textAlignment w:val="center"/>
    </w:pPr>
    <w:rPr>
      <w:lang w:val="fr-BF" w:eastAsia="fr-BF"/>
    </w:rPr>
  </w:style>
  <w:style w:type="paragraph" w:customStyle="1" w:styleId="xl107">
    <w:name w:val="xl107"/>
    <w:basedOn w:val="Normal"/>
    <w:rsid w:val="008D1E7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left"/>
    </w:pPr>
    <w:rPr>
      <w:lang w:val="fr-BF" w:eastAsia="fr-BF"/>
    </w:rPr>
  </w:style>
  <w:style w:type="paragraph" w:customStyle="1" w:styleId="xl108">
    <w:name w:val="xl108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109">
    <w:name w:val="xl109"/>
    <w:basedOn w:val="Normal"/>
    <w:rsid w:val="008D1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fr-BF" w:eastAsia="fr-BF"/>
    </w:rPr>
  </w:style>
  <w:style w:type="paragraph" w:customStyle="1" w:styleId="xl110">
    <w:name w:val="xl110"/>
    <w:basedOn w:val="Normal"/>
    <w:rsid w:val="008D1E78"/>
    <w:pP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111">
    <w:name w:val="xl111"/>
    <w:basedOn w:val="Normal"/>
    <w:rsid w:val="008D1E78"/>
    <w:pPr>
      <w:spacing w:before="100" w:beforeAutospacing="1" w:after="100" w:afterAutospacing="1"/>
      <w:jc w:val="center"/>
      <w:textAlignment w:val="center"/>
    </w:pPr>
    <w:rPr>
      <w:lang w:val="fr-BF" w:eastAsia="fr-BF"/>
    </w:rPr>
  </w:style>
  <w:style w:type="paragraph" w:customStyle="1" w:styleId="xl112">
    <w:name w:val="xl112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13">
    <w:name w:val="xl113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14">
    <w:name w:val="xl114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15">
    <w:name w:val="xl115"/>
    <w:basedOn w:val="Normal"/>
    <w:rsid w:val="008D1E78"/>
    <w:pPr>
      <w:spacing w:before="100" w:beforeAutospacing="1" w:after="100" w:afterAutospacing="1"/>
      <w:jc w:val="left"/>
    </w:pPr>
    <w:rPr>
      <w:b/>
      <w:bCs/>
      <w:lang w:val="fr-BF" w:eastAsia="fr-BF"/>
    </w:rPr>
  </w:style>
  <w:style w:type="paragraph" w:customStyle="1" w:styleId="xl116">
    <w:name w:val="xl116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17">
    <w:name w:val="xl117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18">
    <w:name w:val="xl118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19">
    <w:name w:val="xl119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20">
    <w:name w:val="xl120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21">
    <w:name w:val="xl121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lang w:val="fr-BF" w:eastAsia="fr-BF"/>
    </w:rPr>
  </w:style>
  <w:style w:type="paragraph" w:customStyle="1" w:styleId="xl122">
    <w:name w:val="xl122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23">
    <w:name w:val="xl123"/>
    <w:basedOn w:val="Normal"/>
    <w:rsid w:val="008D1E78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24">
    <w:name w:val="xl124"/>
    <w:basedOn w:val="Normal"/>
    <w:rsid w:val="008D1E7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25">
    <w:name w:val="xl125"/>
    <w:basedOn w:val="Normal"/>
    <w:rsid w:val="008D1E78"/>
    <w:pPr>
      <w:shd w:val="clear" w:color="000000" w:fill="FFFFFF"/>
      <w:spacing w:before="100" w:beforeAutospacing="1" w:after="100" w:afterAutospacing="1"/>
      <w:jc w:val="left"/>
      <w:textAlignment w:val="center"/>
    </w:pPr>
    <w:rPr>
      <w:lang w:val="fr-BF" w:eastAsia="fr-BF"/>
    </w:rPr>
  </w:style>
  <w:style w:type="paragraph" w:customStyle="1" w:styleId="xl126">
    <w:name w:val="xl126"/>
    <w:basedOn w:val="Normal"/>
    <w:rsid w:val="008D1E7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left"/>
      <w:textAlignment w:val="center"/>
    </w:pPr>
    <w:rPr>
      <w:b/>
      <w:bCs/>
      <w:color w:val="000000"/>
      <w:lang w:val="fr-BF" w:eastAsia="fr-BF"/>
    </w:rPr>
  </w:style>
  <w:style w:type="paragraph" w:customStyle="1" w:styleId="xl127">
    <w:name w:val="xl127"/>
    <w:basedOn w:val="Normal"/>
    <w:rsid w:val="008D1E78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val="fr-BF" w:eastAsia="fr-BF"/>
    </w:rPr>
  </w:style>
  <w:style w:type="paragraph" w:customStyle="1" w:styleId="xl128">
    <w:name w:val="xl128"/>
    <w:basedOn w:val="Normal"/>
    <w:rsid w:val="008D1E7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29">
    <w:name w:val="xl129"/>
    <w:basedOn w:val="Normal"/>
    <w:rsid w:val="008D1E78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30">
    <w:name w:val="xl130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fr-BF" w:eastAsia="fr-BF"/>
    </w:rPr>
  </w:style>
  <w:style w:type="paragraph" w:customStyle="1" w:styleId="xl131">
    <w:name w:val="xl131"/>
    <w:basedOn w:val="Normal"/>
    <w:rsid w:val="008D1E78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left"/>
      <w:textAlignment w:val="center"/>
    </w:pPr>
    <w:rPr>
      <w:b/>
      <w:bCs/>
      <w:color w:val="000000"/>
      <w:lang w:val="fr-BF" w:eastAsia="fr-BF"/>
    </w:rPr>
  </w:style>
  <w:style w:type="paragraph" w:customStyle="1" w:styleId="xl132">
    <w:name w:val="xl132"/>
    <w:basedOn w:val="Normal"/>
    <w:rsid w:val="008D1E7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33">
    <w:name w:val="xl133"/>
    <w:basedOn w:val="Normal"/>
    <w:rsid w:val="008D1E7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b/>
      <w:bCs/>
      <w:color w:val="000000"/>
      <w:lang w:val="fr-BF" w:eastAsia="fr-BF"/>
    </w:rPr>
  </w:style>
  <w:style w:type="paragraph" w:customStyle="1" w:styleId="xl134">
    <w:name w:val="xl134"/>
    <w:basedOn w:val="Normal"/>
    <w:rsid w:val="008D1E78"/>
    <w:pP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35">
    <w:name w:val="xl135"/>
    <w:basedOn w:val="Normal"/>
    <w:rsid w:val="008D1E7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36">
    <w:name w:val="xl136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37">
    <w:name w:val="xl137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fr-BF" w:eastAsia="fr-BF"/>
    </w:rPr>
  </w:style>
  <w:style w:type="paragraph" w:customStyle="1" w:styleId="xl138">
    <w:name w:val="xl138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fr-BF" w:eastAsia="fr-BF"/>
    </w:rPr>
  </w:style>
  <w:style w:type="paragraph" w:customStyle="1" w:styleId="xl139">
    <w:name w:val="xl139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fr-BF" w:eastAsia="fr-BF"/>
    </w:rPr>
  </w:style>
  <w:style w:type="paragraph" w:customStyle="1" w:styleId="xl140">
    <w:name w:val="xl140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fr-BF" w:eastAsia="fr-BF"/>
    </w:rPr>
  </w:style>
  <w:style w:type="paragraph" w:customStyle="1" w:styleId="xl141">
    <w:name w:val="xl141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42">
    <w:name w:val="xl142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lang w:val="fr-BF" w:eastAsia="fr-BF"/>
    </w:rPr>
  </w:style>
  <w:style w:type="paragraph" w:customStyle="1" w:styleId="xl143">
    <w:name w:val="xl143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44">
    <w:name w:val="xl144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45">
    <w:name w:val="xl145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val="fr-BF" w:eastAsia="fr-BF"/>
    </w:rPr>
  </w:style>
  <w:style w:type="paragraph" w:customStyle="1" w:styleId="xl146">
    <w:name w:val="xl146"/>
    <w:basedOn w:val="Normal"/>
    <w:rsid w:val="008D1E78"/>
    <w:pP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47">
    <w:name w:val="xl147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48">
    <w:name w:val="xl148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lang w:val="fr-BF" w:eastAsia="fr-BF"/>
    </w:rPr>
  </w:style>
  <w:style w:type="paragraph" w:customStyle="1" w:styleId="xl149">
    <w:name w:val="xl149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50">
    <w:name w:val="xl150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lang w:val="fr-BF" w:eastAsia="fr-BF"/>
    </w:rPr>
  </w:style>
  <w:style w:type="paragraph" w:customStyle="1" w:styleId="xl151">
    <w:name w:val="xl151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val="fr-BF" w:eastAsia="fr-BF"/>
    </w:rPr>
  </w:style>
  <w:style w:type="paragraph" w:customStyle="1" w:styleId="xl152">
    <w:name w:val="xl152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fr-BF" w:eastAsia="fr-BF"/>
    </w:rPr>
  </w:style>
  <w:style w:type="paragraph" w:customStyle="1" w:styleId="xl153">
    <w:name w:val="xl153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lang w:val="fr-BF" w:eastAsia="fr-BF"/>
    </w:rPr>
  </w:style>
  <w:style w:type="paragraph" w:customStyle="1" w:styleId="xl154">
    <w:name w:val="xl154"/>
    <w:basedOn w:val="Normal"/>
    <w:rsid w:val="008D1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55">
    <w:name w:val="xl155"/>
    <w:basedOn w:val="Normal"/>
    <w:rsid w:val="008D1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56">
    <w:name w:val="xl156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57">
    <w:name w:val="xl157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58">
    <w:name w:val="xl158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59">
    <w:name w:val="xl159"/>
    <w:basedOn w:val="Normal"/>
    <w:rsid w:val="008D1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fr-BF" w:eastAsia="fr-BF"/>
    </w:rPr>
  </w:style>
  <w:style w:type="paragraph" w:customStyle="1" w:styleId="xl160">
    <w:name w:val="xl160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fr-BF" w:eastAsia="fr-BF"/>
    </w:rPr>
  </w:style>
  <w:style w:type="paragraph" w:customStyle="1" w:styleId="xl161">
    <w:name w:val="xl161"/>
    <w:basedOn w:val="Normal"/>
    <w:rsid w:val="008D1E78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62">
    <w:name w:val="xl162"/>
    <w:basedOn w:val="Normal"/>
    <w:rsid w:val="008D1E7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63">
    <w:name w:val="xl163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64">
    <w:name w:val="xl164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65">
    <w:name w:val="xl165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66">
    <w:name w:val="xl166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  <w:style w:type="paragraph" w:customStyle="1" w:styleId="xl167">
    <w:name w:val="xl167"/>
    <w:basedOn w:val="Normal"/>
    <w:rsid w:val="008D1E78"/>
    <w:pPr>
      <w:spacing w:before="100" w:beforeAutospacing="1" w:after="100" w:afterAutospacing="1"/>
      <w:jc w:val="left"/>
    </w:pPr>
    <w:rPr>
      <w:b/>
      <w:bCs/>
      <w:lang w:val="fr-BF" w:eastAsia="fr-BF"/>
    </w:rPr>
  </w:style>
  <w:style w:type="paragraph" w:customStyle="1" w:styleId="xl168">
    <w:name w:val="xl168"/>
    <w:basedOn w:val="Normal"/>
    <w:rsid w:val="008D1E78"/>
    <w:pPr>
      <w:spacing w:before="100" w:beforeAutospacing="1" w:after="100" w:afterAutospacing="1"/>
      <w:jc w:val="left"/>
      <w:textAlignment w:val="center"/>
    </w:pPr>
    <w:rPr>
      <w:b/>
      <w:bCs/>
      <w:lang w:val="fr-BF" w:eastAsia="fr-BF"/>
    </w:rPr>
  </w:style>
  <w:style w:type="paragraph" w:customStyle="1" w:styleId="xl169">
    <w:name w:val="xl169"/>
    <w:basedOn w:val="Normal"/>
    <w:rsid w:val="008D1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fr-BF" w:eastAsia="fr-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2024-05-31T14:51:00Z</dcterms:created>
  <dcterms:modified xsi:type="dcterms:W3CDTF">2024-05-31T15:29:00Z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